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3DDD3" w14:textId="77777777" w:rsidR="00FF1720" w:rsidRPr="00B457D1" w:rsidRDefault="00A92DED" w:rsidP="00B457D1">
      <w:pPr>
        <w:spacing w:after="0"/>
        <w:ind w:left="1481"/>
        <w:jc w:val="center"/>
        <w:rPr>
          <w:caps/>
        </w:rPr>
      </w:pPr>
      <w:r w:rsidRPr="00B457D1">
        <w:rPr>
          <w:caps/>
          <w:noProof/>
        </w:rPr>
        <w:drawing>
          <wp:anchor distT="0" distB="0" distL="114300" distR="114300" simplePos="0" relativeHeight="251658240" behindDoc="0" locked="0" layoutInCell="1" allowOverlap="0" wp14:anchorId="66F9E867" wp14:editId="1C55AEC8">
            <wp:simplePos x="0" y="0"/>
            <wp:positionH relativeFrom="column">
              <wp:posOffset>-42976</wp:posOffset>
            </wp:positionH>
            <wp:positionV relativeFrom="paragraph">
              <wp:posOffset>-115267</wp:posOffset>
            </wp:positionV>
            <wp:extent cx="563880" cy="583692"/>
            <wp:effectExtent l="0" t="0" r="0" b="0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8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7D1">
        <w:rPr>
          <w:caps/>
          <w:noProof/>
        </w:rPr>
        <w:drawing>
          <wp:anchor distT="0" distB="0" distL="114300" distR="114300" simplePos="0" relativeHeight="251659264" behindDoc="0" locked="0" layoutInCell="1" allowOverlap="0" wp14:anchorId="1E1EEFB2" wp14:editId="23DE4C9E">
            <wp:simplePos x="0" y="0"/>
            <wp:positionH relativeFrom="column">
              <wp:posOffset>5400752</wp:posOffset>
            </wp:positionH>
            <wp:positionV relativeFrom="paragraph">
              <wp:posOffset>-4015</wp:posOffset>
            </wp:positionV>
            <wp:extent cx="609600" cy="562356"/>
            <wp:effectExtent l="0" t="0" r="0" b="0"/>
            <wp:wrapSquare wrapText="bothSides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7D1">
        <w:rPr>
          <w:rFonts w:ascii="Arial" w:eastAsia="Arial" w:hAnsi="Arial" w:cs="Arial"/>
          <w:caps/>
          <w:sz w:val="32"/>
        </w:rPr>
        <w:t>UNIVERSIDAD AUTÓNOMA DE NUEVO LEÓN</w:t>
      </w:r>
    </w:p>
    <w:p w14:paraId="65E1A804" w14:textId="77777777" w:rsidR="00FF1720" w:rsidRPr="00B457D1" w:rsidRDefault="00A92DED">
      <w:pPr>
        <w:spacing w:after="247"/>
        <w:ind w:right="373"/>
        <w:jc w:val="center"/>
        <w:rPr>
          <w:caps/>
          <w:sz w:val="28"/>
        </w:rPr>
      </w:pPr>
      <w:r w:rsidRPr="00B457D1">
        <w:rPr>
          <w:rFonts w:ascii="Arial" w:eastAsia="Arial" w:hAnsi="Arial" w:cs="Arial"/>
          <w:caps/>
          <w:sz w:val="24"/>
        </w:rPr>
        <w:t xml:space="preserve">Escuela Industrial y Prepa Técnica Pablo Livas </w:t>
      </w:r>
    </w:p>
    <w:p w14:paraId="1CF77C6B" w14:textId="1A178267" w:rsidR="00FF1720" w:rsidRPr="00B457D1" w:rsidRDefault="00A92DED" w:rsidP="00B457D1">
      <w:pPr>
        <w:pStyle w:val="Ttulo1"/>
        <w:jc w:val="both"/>
        <w:rPr>
          <w:sz w:val="32"/>
        </w:rPr>
      </w:pPr>
      <w:r w:rsidRPr="00B457D1">
        <w:rPr>
          <w:sz w:val="32"/>
        </w:rPr>
        <w:t xml:space="preserve">Portafolio </w:t>
      </w:r>
      <w:r w:rsidR="00AB77D0">
        <w:rPr>
          <w:sz w:val="32"/>
        </w:rPr>
        <w:t>2a</w:t>
      </w:r>
      <w:r w:rsidR="00B457D1" w:rsidRPr="00B457D1">
        <w:rPr>
          <w:sz w:val="32"/>
        </w:rPr>
        <w:t xml:space="preserve"> La Materia y sus transformaciones</w:t>
      </w:r>
    </w:p>
    <w:p w14:paraId="5D6CDBFA" w14:textId="77777777" w:rsidR="00FF1720" w:rsidRDefault="00A92DED">
      <w:pPr>
        <w:spacing w:after="0"/>
        <w:ind w:left="413"/>
        <w:jc w:val="center"/>
      </w:pPr>
      <w:r>
        <w:t xml:space="preserve"> </w:t>
      </w:r>
    </w:p>
    <w:p w14:paraId="343FEE1F" w14:textId="019E9616" w:rsidR="00FF1720" w:rsidRDefault="00A92DED">
      <w:pPr>
        <w:spacing w:after="9" w:line="249" w:lineRule="auto"/>
        <w:ind w:left="355" w:right="34" w:hanging="10"/>
        <w:jc w:val="both"/>
      </w:pPr>
      <w:r>
        <w:t>Nombre: ________________________________________Matrícula: ____________ Folio</w:t>
      </w:r>
      <w:r w:rsidR="00AB77D0">
        <w:t>__</w:t>
      </w:r>
      <w:r>
        <w:t xml:space="preserve">____ </w:t>
      </w:r>
    </w:p>
    <w:p w14:paraId="139EEF1C" w14:textId="77777777" w:rsidR="00FF1720" w:rsidRDefault="00A92DED" w:rsidP="00A92DED">
      <w:pPr>
        <w:spacing w:after="215"/>
        <w:ind w:left="360"/>
        <w:jc w:val="center"/>
      </w:pPr>
      <w:r>
        <w:rPr>
          <w:b/>
          <w:u w:val="single" w:color="000000"/>
        </w:rPr>
        <w:t>ETAPA 1</w:t>
      </w:r>
    </w:p>
    <w:p w14:paraId="5347C276" w14:textId="77777777" w:rsidR="00FF1720" w:rsidRDefault="00A92DED">
      <w:pPr>
        <w:numPr>
          <w:ilvl w:val="0"/>
          <w:numId w:val="1"/>
        </w:numPr>
        <w:spacing w:after="10" w:line="269" w:lineRule="auto"/>
        <w:ind w:hanging="360"/>
      </w:pPr>
      <w:r>
        <w:rPr>
          <w:b/>
        </w:rPr>
        <w:t xml:space="preserve">¿Qué estudia la Química? </w:t>
      </w:r>
    </w:p>
    <w:p w14:paraId="02FC190A" w14:textId="77777777" w:rsidR="00FF1720" w:rsidRDefault="00A92DED">
      <w:pPr>
        <w:spacing w:after="19"/>
        <w:ind w:left="360"/>
      </w:pPr>
      <w:r>
        <w:t xml:space="preserve"> </w:t>
      </w:r>
    </w:p>
    <w:p w14:paraId="1C5944E4" w14:textId="77777777" w:rsidR="00FF1720" w:rsidRDefault="00A92DED" w:rsidP="00A92DED">
      <w:pPr>
        <w:spacing w:after="16"/>
        <w:ind w:left="360"/>
      </w:pPr>
      <w:r>
        <w:t xml:space="preserve">  </w:t>
      </w:r>
    </w:p>
    <w:p w14:paraId="27B49169" w14:textId="77777777" w:rsidR="00FF1720" w:rsidRDefault="00A92DED">
      <w:pPr>
        <w:spacing w:after="54"/>
        <w:ind w:left="360"/>
      </w:pPr>
      <w:r>
        <w:t xml:space="preserve"> </w:t>
      </w:r>
    </w:p>
    <w:p w14:paraId="553B2490" w14:textId="77777777" w:rsidR="00FF1720" w:rsidRDefault="00A92DED">
      <w:pPr>
        <w:numPr>
          <w:ilvl w:val="0"/>
          <w:numId w:val="1"/>
        </w:numPr>
        <w:spacing w:after="209" w:line="269" w:lineRule="auto"/>
        <w:ind w:hanging="360"/>
      </w:pPr>
      <w:r>
        <w:rPr>
          <w:b/>
        </w:rPr>
        <w:t xml:space="preserve">Completa la siguiente tabla </w:t>
      </w:r>
    </w:p>
    <w:p w14:paraId="58F683B9" w14:textId="77777777" w:rsidR="00FF1720" w:rsidRDefault="00A92DED">
      <w:pPr>
        <w:spacing w:after="0"/>
        <w:ind w:left="360"/>
      </w:pPr>
      <w:r>
        <w:t xml:space="preserve"> </w:t>
      </w:r>
    </w:p>
    <w:tbl>
      <w:tblPr>
        <w:tblStyle w:val="TableGrid"/>
        <w:tblW w:w="8466" w:type="dxa"/>
        <w:tblInd w:w="584" w:type="dxa"/>
        <w:tblCellMar>
          <w:top w:w="44" w:type="dxa"/>
          <w:left w:w="248" w:type="dxa"/>
          <w:right w:w="115" w:type="dxa"/>
        </w:tblCellMar>
        <w:tblLook w:val="04A0" w:firstRow="1" w:lastRow="0" w:firstColumn="1" w:lastColumn="0" w:noHBand="0" w:noVBand="1"/>
      </w:tblPr>
      <w:tblGrid>
        <w:gridCol w:w="2846"/>
        <w:gridCol w:w="2810"/>
        <w:gridCol w:w="2810"/>
      </w:tblGrid>
      <w:tr w:rsidR="00FF1720" w14:paraId="709C315F" w14:textId="77777777">
        <w:trPr>
          <w:trHeight w:val="81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4121" w14:textId="77777777" w:rsidR="00FF1720" w:rsidRDefault="00A92DED">
            <w:r>
              <w:rPr>
                <w:b/>
              </w:rPr>
              <w:t xml:space="preserve">¿Qué es la materia?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73834" w14:textId="77777777" w:rsidR="00FF1720" w:rsidRDefault="00A92DED">
            <w:r>
              <w:rPr>
                <w:b/>
              </w:rPr>
              <w:t xml:space="preserve">Definición:  </w:t>
            </w:r>
          </w:p>
          <w:p w14:paraId="0813D2A0" w14:textId="77777777" w:rsidR="00FF1720" w:rsidRDefault="00A92DED">
            <w:r>
              <w:rPr>
                <w:b/>
              </w:rPr>
              <w:t xml:space="preserve"> </w:t>
            </w:r>
          </w:p>
          <w:p w14:paraId="7B83EC49" w14:textId="77777777" w:rsidR="00FF1720" w:rsidRDefault="00A92DED">
            <w:r>
              <w:rPr>
                <w:b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C9426" w14:textId="77777777" w:rsidR="00FF1720" w:rsidRDefault="00FF1720"/>
        </w:tc>
      </w:tr>
      <w:tr w:rsidR="00FF1720" w14:paraId="19D5AA1D" w14:textId="77777777">
        <w:trPr>
          <w:trHeight w:val="27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1EF2DD" w14:textId="77777777" w:rsidR="00FF1720" w:rsidRDefault="00A92DED">
            <w:r>
              <w:rPr>
                <w:b/>
              </w:rPr>
              <w:t xml:space="preserve">Estado 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57CABF" w14:textId="77777777" w:rsidR="00FF1720" w:rsidRDefault="00A92DED">
            <w:r>
              <w:rPr>
                <w:b/>
              </w:rPr>
              <w:t xml:space="preserve">Característica 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09DFA5" w14:textId="77777777" w:rsidR="00FF1720" w:rsidRDefault="00A92DED">
            <w:pPr>
              <w:ind w:left="1"/>
            </w:pPr>
            <w:r>
              <w:rPr>
                <w:b/>
              </w:rPr>
              <w:t xml:space="preserve">Ejemplo  </w:t>
            </w:r>
          </w:p>
        </w:tc>
      </w:tr>
      <w:tr w:rsidR="00FF1720" w14:paraId="5DD2DA05" w14:textId="77777777">
        <w:trPr>
          <w:trHeight w:val="549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E6F7" w14:textId="77777777" w:rsidR="00FF1720" w:rsidRDefault="00A92DED">
            <w:r>
              <w:rPr>
                <w:b/>
              </w:rPr>
              <w:t xml:space="preserve">Sólido 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4FB2" w14:textId="77777777" w:rsidR="00FF1720" w:rsidRDefault="00A92DED">
            <w:r>
              <w:t xml:space="preserve"> </w:t>
            </w:r>
          </w:p>
          <w:p w14:paraId="2EE641D2" w14:textId="77777777" w:rsidR="00FF1720" w:rsidRDefault="00A92DED">
            <w: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ED2E" w14:textId="77777777" w:rsidR="00FF1720" w:rsidRDefault="00A92DED">
            <w:pPr>
              <w:ind w:left="1"/>
            </w:pPr>
            <w:r>
              <w:t xml:space="preserve"> </w:t>
            </w:r>
          </w:p>
        </w:tc>
      </w:tr>
      <w:tr w:rsidR="00FF1720" w14:paraId="106D621C" w14:textId="77777777">
        <w:trPr>
          <w:trHeight w:val="54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E9A0" w14:textId="77777777" w:rsidR="00FF1720" w:rsidRDefault="00A92DED">
            <w:r>
              <w:rPr>
                <w:b/>
              </w:rPr>
              <w:t xml:space="preserve">Líquido 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89F8" w14:textId="77777777" w:rsidR="00FF1720" w:rsidRDefault="00A92DED">
            <w:r>
              <w:t xml:space="preserve"> </w:t>
            </w:r>
          </w:p>
          <w:p w14:paraId="15BEF033" w14:textId="77777777" w:rsidR="00FF1720" w:rsidRDefault="00A92DED">
            <w: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86CE" w14:textId="77777777" w:rsidR="00FF1720" w:rsidRDefault="00A92DED">
            <w:pPr>
              <w:ind w:left="1"/>
            </w:pPr>
            <w:r>
              <w:t xml:space="preserve"> </w:t>
            </w:r>
          </w:p>
        </w:tc>
      </w:tr>
      <w:tr w:rsidR="00FF1720" w14:paraId="60431DDF" w14:textId="77777777">
        <w:trPr>
          <w:trHeight w:val="54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7468" w14:textId="77777777" w:rsidR="00FF1720" w:rsidRDefault="00A92DED">
            <w:r>
              <w:rPr>
                <w:b/>
              </w:rPr>
              <w:t xml:space="preserve">Gaseoso 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A860" w14:textId="77777777" w:rsidR="00FF1720" w:rsidRDefault="00A92DED">
            <w:r>
              <w:t xml:space="preserve"> </w:t>
            </w:r>
          </w:p>
          <w:p w14:paraId="13EF489D" w14:textId="77777777" w:rsidR="00FF1720" w:rsidRDefault="00A92DED">
            <w: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6B6D" w14:textId="77777777" w:rsidR="00FF1720" w:rsidRDefault="00A92DED">
            <w:pPr>
              <w:ind w:left="1"/>
            </w:pPr>
            <w:r>
              <w:t xml:space="preserve"> </w:t>
            </w:r>
          </w:p>
        </w:tc>
      </w:tr>
    </w:tbl>
    <w:p w14:paraId="09DDD5B9" w14:textId="77777777" w:rsidR="00FF1720" w:rsidRDefault="00A92DED">
      <w:pPr>
        <w:spacing w:after="249"/>
        <w:ind w:left="360"/>
      </w:pPr>
      <w:r>
        <w:t xml:space="preserve"> </w:t>
      </w:r>
    </w:p>
    <w:p w14:paraId="1E5CC84A" w14:textId="77777777" w:rsidR="00FF1720" w:rsidRDefault="00A92DED">
      <w:pPr>
        <w:numPr>
          <w:ilvl w:val="0"/>
          <w:numId w:val="1"/>
        </w:numPr>
        <w:spacing w:after="209" w:line="269" w:lineRule="auto"/>
        <w:ind w:hanging="360"/>
      </w:pPr>
      <w:r>
        <w:rPr>
          <w:b/>
        </w:rPr>
        <w:t xml:space="preserve">Explica cuál es la diferencia entre las propiedades físicas y las propiedades químicas de una sustancia y menciona tres ejemplos de cada una. </w:t>
      </w:r>
    </w:p>
    <w:p w14:paraId="687C8D8E" w14:textId="77777777" w:rsidR="00FF1720" w:rsidRDefault="00A92DED">
      <w:pPr>
        <w:spacing w:after="226" w:line="249" w:lineRule="auto"/>
        <w:ind w:left="355" w:right="34" w:hanging="10"/>
        <w:jc w:val="both"/>
      </w:pPr>
      <w:r>
        <w:t xml:space="preserve">Diferencia: </w:t>
      </w:r>
    </w:p>
    <w:p w14:paraId="0D4F7627" w14:textId="77777777" w:rsidR="00FF1720" w:rsidRDefault="00A92DED">
      <w:pPr>
        <w:spacing w:after="218"/>
        <w:ind w:left="360"/>
      </w:pPr>
      <w:r>
        <w:t xml:space="preserve"> </w:t>
      </w:r>
    </w:p>
    <w:p w14:paraId="3C74696B" w14:textId="77777777" w:rsidR="00FF1720" w:rsidRDefault="00A92DED">
      <w:pPr>
        <w:spacing w:after="226" w:line="249" w:lineRule="auto"/>
        <w:ind w:left="355" w:right="34" w:hanging="10"/>
        <w:jc w:val="both"/>
      </w:pPr>
      <w:r>
        <w:t xml:space="preserve">Ejemplos de propiedades físicas (3): </w:t>
      </w:r>
    </w:p>
    <w:p w14:paraId="58FD1100" w14:textId="77777777" w:rsidR="00FF1720" w:rsidRDefault="00A92DED">
      <w:pPr>
        <w:spacing w:after="218"/>
        <w:ind w:left="360"/>
      </w:pPr>
      <w:r>
        <w:t xml:space="preserve"> </w:t>
      </w:r>
    </w:p>
    <w:p w14:paraId="7F8212C0" w14:textId="77777777" w:rsidR="00FF1720" w:rsidRDefault="00A92DED">
      <w:pPr>
        <w:spacing w:after="226" w:line="249" w:lineRule="auto"/>
        <w:ind w:left="355" w:right="34" w:hanging="10"/>
        <w:jc w:val="both"/>
      </w:pPr>
      <w:r>
        <w:t xml:space="preserve">Ejemplos de propiedades químicas (3): </w:t>
      </w:r>
    </w:p>
    <w:p w14:paraId="3C164337" w14:textId="77777777" w:rsidR="00FF1720" w:rsidRDefault="00A92DED">
      <w:pPr>
        <w:spacing w:after="0"/>
        <w:ind w:left="360"/>
      </w:pPr>
      <w:r>
        <w:t xml:space="preserve"> </w:t>
      </w:r>
    </w:p>
    <w:p w14:paraId="3D1D6B60" w14:textId="77777777" w:rsidR="00A92DED" w:rsidRDefault="00A92DED">
      <w:pPr>
        <w:spacing w:after="0"/>
        <w:ind w:left="360"/>
      </w:pPr>
    </w:p>
    <w:p w14:paraId="2CAD05E9" w14:textId="77777777" w:rsidR="00A92DED" w:rsidRDefault="00A92DED">
      <w:pPr>
        <w:spacing w:after="0"/>
        <w:ind w:left="360"/>
      </w:pPr>
    </w:p>
    <w:p w14:paraId="04C892CA" w14:textId="77777777" w:rsidR="00FF1720" w:rsidRDefault="00A92DED">
      <w:pPr>
        <w:numPr>
          <w:ilvl w:val="0"/>
          <w:numId w:val="1"/>
        </w:numPr>
        <w:spacing w:after="209" w:line="269" w:lineRule="auto"/>
        <w:ind w:hanging="360"/>
      </w:pPr>
      <w:r>
        <w:rPr>
          <w:b/>
        </w:rPr>
        <w:t xml:space="preserve">Clasifica los siguientes cambios como físicos o químicos según corresponda:  </w:t>
      </w:r>
    </w:p>
    <w:p w14:paraId="1DB40C60" w14:textId="77777777" w:rsidR="00FF1720" w:rsidRDefault="00A92DED">
      <w:pPr>
        <w:numPr>
          <w:ilvl w:val="0"/>
          <w:numId w:val="2"/>
        </w:numPr>
        <w:spacing w:after="188" w:line="249" w:lineRule="auto"/>
        <w:ind w:right="34" w:hanging="233"/>
        <w:jc w:val="both"/>
      </w:pPr>
      <w:r>
        <w:lastRenderedPageBreak/>
        <w:t xml:space="preserve">Al calentar un hielo para convertirlo en agua ____________________________  </w:t>
      </w:r>
    </w:p>
    <w:p w14:paraId="1F4B932C" w14:textId="77777777" w:rsidR="00FF1720" w:rsidRDefault="00A92DED">
      <w:pPr>
        <w:numPr>
          <w:ilvl w:val="0"/>
          <w:numId w:val="2"/>
        </w:numPr>
        <w:spacing w:after="186" w:line="249" w:lineRule="auto"/>
        <w:ind w:right="34" w:hanging="233"/>
        <w:jc w:val="both"/>
      </w:pPr>
      <w:r>
        <w:t xml:space="preserve">Triturar un cristal hasta que se haga polvo ____________________________  </w:t>
      </w:r>
    </w:p>
    <w:p w14:paraId="3159BFB9" w14:textId="77777777" w:rsidR="00FF1720" w:rsidRDefault="00A92DED">
      <w:pPr>
        <w:numPr>
          <w:ilvl w:val="0"/>
          <w:numId w:val="2"/>
        </w:numPr>
        <w:spacing w:after="186" w:line="249" w:lineRule="auto"/>
        <w:ind w:right="34" w:hanging="233"/>
        <w:jc w:val="both"/>
      </w:pPr>
      <w:r>
        <w:t xml:space="preserve">Cuando quemas madera ____________________________  </w:t>
      </w:r>
    </w:p>
    <w:p w14:paraId="5B1CF3A6" w14:textId="77777777" w:rsidR="00FF1720" w:rsidRDefault="00A92DED">
      <w:pPr>
        <w:numPr>
          <w:ilvl w:val="0"/>
          <w:numId w:val="2"/>
        </w:numPr>
        <w:spacing w:after="186" w:line="249" w:lineRule="auto"/>
        <w:ind w:right="34" w:hanging="233"/>
        <w:jc w:val="both"/>
      </w:pPr>
      <w:r>
        <w:t xml:space="preserve">La fotosíntesis ____________________________  </w:t>
      </w:r>
    </w:p>
    <w:p w14:paraId="00BC002D" w14:textId="77777777" w:rsidR="00FF1720" w:rsidRDefault="00A92DED">
      <w:pPr>
        <w:numPr>
          <w:ilvl w:val="0"/>
          <w:numId w:val="2"/>
        </w:numPr>
        <w:spacing w:after="188" w:line="249" w:lineRule="auto"/>
        <w:ind w:right="34" w:hanging="233"/>
        <w:jc w:val="both"/>
      </w:pPr>
      <w:r>
        <w:t xml:space="preserve">Al romper una hoja de papel ____________________________  </w:t>
      </w:r>
    </w:p>
    <w:p w14:paraId="475F5BCB" w14:textId="77777777" w:rsidR="00FF1720" w:rsidRDefault="00A92DED">
      <w:pPr>
        <w:numPr>
          <w:ilvl w:val="0"/>
          <w:numId w:val="2"/>
        </w:numPr>
        <w:spacing w:after="186" w:line="249" w:lineRule="auto"/>
        <w:ind w:right="34" w:hanging="233"/>
        <w:jc w:val="both"/>
      </w:pPr>
      <w:r>
        <w:t xml:space="preserve">La digestión de los alimentos ____________________________  </w:t>
      </w:r>
    </w:p>
    <w:p w14:paraId="30516359" w14:textId="77777777" w:rsidR="00FF1720" w:rsidRDefault="00A92DED">
      <w:pPr>
        <w:numPr>
          <w:ilvl w:val="0"/>
          <w:numId w:val="2"/>
        </w:numPr>
        <w:spacing w:after="187" w:line="249" w:lineRule="auto"/>
        <w:ind w:right="34" w:hanging="233"/>
        <w:jc w:val="both"/>
      </w:pPr>
      <w:r>
        <w:t xml:space="preserve">Cuando una liga se estira ____________________________  </w:t>
      </w:r>
    </w:p>
    <w:p w14:paraId="3D5D2227" w14:textId="77777777" w:rsidR="00FF1720" w:rsidRDefault="00A92DED">
      <w:pPr>
        <w:numPr>
          <w:ilvl w:val="0"/>
          <w:numId w:val="2"/>
        </w:numPr>
        <w:spacing w:after="186" w:line="249" w:lineRule="auto"/>
        <w:ind w:right="34" w:hanging="233"/>
        <w:jc w:val="both"/>
      </w:pPr>
      <w:r>
        <w:t xml:space="preserve">Un sartén de hierro oxidado ____________________________ </w:t>
      </w:r>
    </w:p>
    <w:p w14:paraId="38F3FD52" w14:textId="77777777" w:rsidR="00FF1720" w:rsidRDefault="00A92DED">
      <w:pPr>
        <w:numPr>
          <w:ilvl w:val="0"/>
          <w:numId w:val="3"/>
        </w:numPr>
        <w:spacing w:after="209" w:line="269" w:lineRule="auto"/>
        <w:ind w:hanging="221"/>
      </w:pPr>
      <w:r>
        <w:rPr>
          <w:b/>
        </w:rPr>
        <w:t xml:space="preserve">Elabora un mapa conceptual de la clasificación de la materia utilizando los siguientes términos con sus respectivas definiciones: materia, mezcla, sustancia pura, mezcla homogénea y mezcla heterogénea. </w:t>
      </w:r>
    </w:p>
    <w:p w14:paraId="034A13C0" w14:textId="77777777" w:rsidR="00FF1720" w:rsidRDefault="00A92DED">
      <w:pPr>
        <w:spacing w:after="218"/>
        <w:ind w:left="360"/>
      </w:pPr>
      <w:r>
        <w:t xml:space="preserve"> </w:t>
      </w:r>
    </w:p>
    <w:p w14:paraId="4BE461E0" w14:textId="77777777" w:rsidR="00FF1720" w:rsidRDefault="00A92DED">
      <w:pPr>
        <w:spacing w:after="218"/>
        <w:ind w:left="360"/>
      </w:pPr>
      <w:r>
        <w:t xml:space="preserve"> </w:t>
      </w:r>
    </w:p>
    <w:p w14:paraId="138B9FE7" w14:textId="77777777" w:rsidR="00FF1720" w:rsidRDefault="00A92DED">
      <w:pPr>
        <w:spacing w:after="218"/>
        <w:ind w:left="360"/>
      </w:pPr>
      <w:r>
        <w:t xml:space="preserve"> </w:t>
      </w:r>
    </w:p>
    <w:p w14:paraId="6E821D02" w14:textId="77777777" w:rsidR="00FF1720" w:rsidRDefault="00A92DED">
      <w:pPr>
        <w:spacing w:after="218"/>
        <w:ind w:left="360"/>
      </w:pPr>
      <w:r>
        <w:t xml:space="preserve"> </w:t>
      </w:r>
    </w:p>
    <w:p w14:paraId="109FC97E" w14:textId="77777777" w:rsidR="00FF1720" w:rsidRDefault="00A92DED">
      <w:pPr>
        <w:spacing w:after="218"/>
        <w:ind w:left="360"/>
      </w:pPr>
      <w:r>
        <w:t xml:space="preserve"> </w:t>
      </w:r>
    </w:p>
    <w:p w14:paraId="5D01B2AD" w14:textId="77777777" w:rsidR="00FF1720" w:rsidRDefault="00A92DED">
      <w:pPr>
        <w:spacing w:after="218"/>
        <w:ind w:left="360"/>
      </w:pPr>
      <w:r>
        <w:t xml:space="preserve"> </w:t>
      </w:r>
    </w:p>
    <w:p w14:paraId="253070C3" w14:textId="77777777" w:rsidR="00FF1720" w:rsidRDefault="00A92DED">
      <w:pPr>
        <w:numPr>
          <w:ilvl w:val="0"/>
          <w:numId w:val="3"/>
        </w:numPr>
        <w:spacing w:after="209" w:line="269" w:lineRule="auto"/>
        <w:ind w:hanging="221"/>
      </w:pPr>
      <w:r>
        <w:rPr>
          <w:b/>
        </w:rPr>
        <w:t xml:space="preserve">Clasifique las siguientes sustancias como mezclas o sustancias puras:  </w:t>
      </w:r>
    </w:p>
    <w:p w14:paraId="4E62C17B" w14:textId="77777777" w:rsidR="00FF1720" w:rsidRDefault="00A92DED">
      <w:pPr>
        <w:spacing w:after="226" w:line="249" w:lineRule="auto"/>
        <w:ind w:left="355" w:right="34" w:hanging="10"/>
        <w:jc w:val="both"/>
      </w:pPr>
      <w:r>
        <w:t>a) Sal de mesa __________________________</w:t>
      </w:r>
      <w:proofErr w:type="gramStart"/>
      <w:r>
        <w:t>_  b</w:t>
      </w:r>
      <w:proofErr w:type="gramEnd"/>
      <w:r>
        <w:t xml:space="preserve">) Oxígeno ____________________________  </w:t>
      </w:r>
    </w:p>
    <w:p w14:paraId="3DA560F4" w14:textId="77777777" w:rsidR="00FF1720" w:rsidRDefault="00A92DED">
      <w:pPr>
        <w:spacing w:after="226" w:line="249" w:lineRule="auto"/>
        <w:ind w:left="355" w:right="34" w:hanging="10"/>
        <w:jc w:val="both"/>
      </w:pPr>
      <w:r>
        <w:t xml:space="preserve">c) Aire _________________________________   d) Refresco ____________________________  </w:t>
      </w:r>
    </w:p>
    <w:p w14:paraId="0C853F3E" w14:textId="77777777" w:rsidR="00FF1720" w:rsidRDefault="00A92DED">
      <w:pPr>
        <w:spacing w:after="226" w:line="249" w:lineRule="auto"/>
        <w:ind w:left="355" w:right="34" w:hanging="10"/>
        <w:jc w:val="both"/>
      </w:pPr>
      <w:r>
        <w:t xml:space="preserve">e) Aluminio ____________________________    f) Pizza _______________________________  </w:t>
      </w:r>
    </w:p>
    <w:p w14:paraId="6ED7F5C0" w14:textId="77777777" w:rsidR="00FF1720" w:rsidRDefault="00A92DED">
      <w:pPr>
        <w:spacing w:after="209" w:line="269" w:lineRule="auto"/>
        <w:ind w:left="355" w:hanging="10"/>
      </w:pPr>
      <w:r>
        <w:rPr>
          <w:b/>
        </w:rPr>
        <w:t xml:space="preserve">7.  Clasifique las siguientes mezclas como homogéneas o heterogéneas:  </w:t>
      </w:r>
    </w:p>
    <w:p w14:paraId="6DFBCAD9" w14:textId="77777777" w:rsidR="00FF1720" w:rsidRDefault="00A92DED">
      <w:pPr>
        <w:spacing w:after="226" w:line="249" w:lineRule="auto"/>
        <w:ind w:left="355" w:right="34" w:hanging="10"/>
        <w:jc w:val="both"/>
      </w:pPr>
      <w:r>
        <w:t xml:space="preserve">a) Puré de papa _______________________b) Su cajón de calcetines ______________________ </w:t>
      </w:r>
    </w:p>
    <w:p w14:paraId="6FA1C9A9" w14:textId="77777777" w:rsidR="00FF1720" w:rsidRDefault="00A92DED">
      <w:pPr>
        <w:spacing w:after="226" w:line="249" w:lineRule="auto"/>
        <w:ind w:left="355" w:right="34" w:hanging="10"/>
        <w:jc w:val="both"/>
      </w:pPr>
      <w:r>
        <w:t xml:space="preserve">c) Vino blanco _______________________ d) Una taza de café __________________________  </w:t>
      </w:r>
    </w:p>
    <w:p w14:paraId="2CC248B7" w14:textId="77777777" w:rsidR="00B457D1" w:rsidRDefault="00A92DED">
      <w:pPr>
        <w:spacing w:after="226" w:line="249" w:lineRule="auto"/>
        <w:ind w:left="355" w:right="34" w:hanging="10"/>
        <w:jc w:val="both"/>
      </w:pPr>
      <w:r>
        <w:t>e) Agua y aceite _____________________</w:t>
      </w:r>
      <w:proofErr w:type="gramStart"/>
      <w:r>
        <w:t>_  f</w:t>
      </w:r>
      <w:proofErr w:type="gramEnd"/>
      <w:r>
        <w:t xml:space="preserve">) Ensalada _________________________________ </w:t>
      </w:r>
    </w:p>
    <w:p w14:paraId="346C52BF" w14:textId="77777777" w:rsidR="00B457D1" w:rsidRDefault="00B457D1">
      <w:pPr>
        <w:spacing w:after="226" w:line="249" w:lineRule="auto"/>
        <w:ind w:left="355" w:right="34" w:hanging="10"/>
        <w:jc w:val="both"/>
      </w:pPr>
    </w:p>
    <w:p w14:paraId="3AAF410E" w14:textId="77777777" w:rsidR="00FF1720" w:rsidRDefault="00A92DED">
      <w:pPr>
        <w:spacing w:after="226" w:line="249" w:lineRule="auto"/>
        <w:ind w:left="355" w:right="34" w:hanging="10"/>
        <w:jc w:val="both"/>
      </w:pPr>
      <w:r>
        <w:rPr>
          <w:b/>
          <w:u w:val="single" w:color="000000"/>
        </w:rPr>
        <w:t>ETAPA II</w:t>
      </w:r>
      <w:r>
        <w:rPr>
          <w:b/>
        </w:rPr>
        <w:t xml:space="preserve"> </w:t>
      </w:r>
    </w:p>
    <w:p w14:paraId="705F7D7D" w14:textId="77777777" w:rsidR="00FF1720" w:rsidRDefault="00A92DED">
      <w:pPr>
        <w:numPr>
          <w:ilvl w:val="0"/>
          <w:numId w:val="4"/>
        </w:numPr>
        <w:spacing w:after="0" w:line="269" w:lineRule="auto"/>
        <w:ind w:hanging="334"/>
      </w:pPr>
      <w:r>
        <w:rPr>
          <w:b/>
        </w:rPr>
        <w:lastRenderedPageBreak/>
        <w:t xml:space="preserve">Contesta la siguiente sopa de letras y completa los cuadros de abajo con el símbolo químico de cada elemento y clasifícalos como metales, no metales o metaloides (semimetales). </w:t>
      </w:r>
    </w:p>
    <w:p w14:paraId="1A5E2896" w14:textId="77777777" w:rsidR="00FF1720" w:rsidRDefault="00A92DED">
      <w:pPr>
        <w:spacing w:after="57"/>
        <w:ind w:left="924" w:right="-577"/>
      </w:pPr>
      <w:r>
        <w:rPr>
          <w:noProof/>
        </w:rPr>
        <w:drawing>
          <wp:inline distT="0" distB="0" distL="0" distR="0" wp14:anchorId="222E11C8" wp14:editId="5C6CEAF7">
            <wp:extent cx="5527548" cy="4088892"/>
            <wp:effectExtent l="0" t="0" r="0" b="0"/>
            <wp:docPr id="299" name="Picture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548" cy="408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7C5DB" w14:textId="77777777" w:rsidR="00FF1720" w:rsidRDefault="00FF1720" w:rsidP="00B457D1">
      <w:pPr>
        <w:spacing w:after="0"/>
        <w:ind w:left="1068"/>
      </w:pPr>
    </w:p>
    <w:p w14:paraId="417E2159" w14:textId="77777777" w:rsidR="00FF1720" w:rsidRDefault="00A92DED">
      <w:pPr>
        <w:spacing w:after="0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1ED2356A" w14:textId="77777777" w:rsidR="00FF1720" w:rsidRDefault="00A92DED">
      <w:pPr>
        <w:spacing w:after="0"/>
        <w:ind w:left="1209" w:right="-208"/>
      </w:pPr>
      <w:r>
        <w:rPr>
          <w:noProof/>
        </w:rPr>
        <w:drawing>
          <wp:inline distT="0" distB="0" distL="0" distR="0" wp14:anchorId="597EE03E" wp14:editId="736D948B">
            <wp:extent cx="5111496" cy="2663952"/>
            <wp:effectExtent l="0" t="0" r="0" b="0"/>
            <wp:docPr id="297" name="Picture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1496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7F46F" w14:textId="77777777" w:rsidR="00B457D1" w:rsidRDefault="00B457D1">
      <w:pPr>
        <w:spacing w:after="0"/>
        <w:ind w:left="1209" w:right="-208"/>
      </w:pPr>
    </w:p>
    <w:p w14:paraId="26490065" w14:textId="77777777" w:rsidR="00B457D1" w:rsidRDefault="00B457D1">
      <w:pPr>
        <w:spacing w:after="0"/>
        <w:ind w:left="1209" w:right="-208"/>
      </w:pPr>
    </w:p>
    <w:p w14:paraId="59A0F3C4" w14:textId="77777777" w:rsidR="00FF1720" w:rsidRDefault="00A92DED">
      <w:pPr>
        <w:numPr>
          <w:ilvl w:val="0"/>
          <w:numId w:val="4"/>
        </w:numPr>
        <w:spacing w:after="10" w:line="269" w:lineRule="auto"/>
        <w:ind w:hanging="334"/>
      </w:pPr>
      <w:r>
        <w:rPr>
          <w:b/>
        </w:rPr>
        <w:t xml:space="preserve">Escribe los postulados de la Teoría atómica de Dalton:    </w:t>
      </w:r>
    </w:p>
    <w:p w14:paraId="0EB479B7" w14:textId="77777777" w:rsidR="00FF1720" w:rsidRDefault="00A92DED">
      <w:pPr>
        <w:spacing w:after="28" w:line="249" w:lineRule="auto"/>
        <w:ind w:left="355" w:right="34" w:hanging="10"/>
        <w:jc w:val="both"/>
      </w:pPr>
      <w:r>
        <w:lastRenderedPageBreak/>
        <w:t xml:space="preserve">1)  </w:t>
      </w:r>
    </w:p>
    <w:p w14:paraId="3CAE12A2" w14:textId="77777777" w:rsidR="00FF1720" w:rsidRDefault="00A92DED">
      <w:pPr>
        <w:spacing w:after="19"/>
        <w:ind w:left="360"/>
      </w:pPr>
      <w:r>
        <w:t xml:space="preserve"> </w:t>
      </w:r>
    </w:p>
    <w:p w14:paraId="7D0DB0AE" w14:textId="77777777" w:rsidR="00FF1720" w:rsidRDefault="00A92DED">
      <w:pPr>
        <w:spacing w:after="25" w:line="249" w:lineRule="auto"/>
        <w:ind w:left="355" w:right="34" w:hanging="10"/>
        <w:jc w:val="both"/>
      </w:pPr>
      <w:r>
        <w:t xml:space="preserve">2) </w:t>
      </w:r>
    </w:p>
    <w:p w14:paraId="11400FA1" w14:textId="77777777" w:rsidR="00FF1720" w:rsidRDefault="00A92DED">
      <w:pPr>
        <w:spacing w:after="19"/>
        <w:ind w:left="360"/>
      </w:pPr>
      <w:r>
        <w:t xml:space="preserve"> </w:t>
      </w:r>
    </w:p>
    <w:p w14:paraId="61A4563F" w14:textId="77777777" w:rsidR="00FF1720" w:rsidRDefault="00A92DED">
      <w:pPr>
        <w:spacing w:after="28" w:line="249" w:lineRule="auto"/>
        <w:ind w:left="355" w:right="34" w:hanging="10"/>
        <w:jc w:val="both"/>
      </w:pPr>
      <w:r>
        <w:t xml:space="preserve">3) </w:t>
      </w:r>
    </w:p>
    <w:p w14:paraId="788DA904" w14:textId="77777777" w:rsidR="00FF1720" w:rsidRDefault="00A92DED">
      <w:pPr>
        <w:spacing w:after="16"/>
        <w:ind w:left="360"/>
      </w:pPr>
      <w:r>
        <w:t xml:space="preserve"> </w:t>
      </w:r>
    </w:p>
    <w:p w14:paraId="6D9A0180" w14:textId="77777777" w:rsidR="00FF1720" w:rsidRDefault="00A92DED">
      <w:pPr>
        <w:spacing w:after="28" w:line="249" w:lineRule="auto"/>
        <w:ind w:left="355" w:right="34" w:hanging="10"/>
        <w:jc w:val="both"/>
      </w:pPr>
      <w:r>
        <w:t xml:space="preserve">4) </w:t>
      </w:r>
    </w:p>
    <w:p w14:paraId="48387FDD" w14:textId="77777777" w:rsidR="00FF1720" w:rsidRDefault="00A92DED">
      <w:pPr>
        <w:spacing w:after="19"/>
        <w:ind w:left="360"/>
      </w:pPr>
      <w:r>
        <w:t xml:space="preserve"> </w:t>
      </w:r>
    </w:p>
    <w:p w14:paraId="3A8E1E92" w14:textId="77777777" w:rsidR="00FF1720" w:rsidRDefault="00A92DED">
      <w:pPr>
        <w:spacing w:after="28" w:line="249" w:lineRule="auto"/>
        <w:ind w:left="355" w:right="34" w:hanging="10"/>
        <w:jc w:val="both"/>
      </w:pPr>
      <w:r>
        <w:t xml:space="preserve">5) </w:t>
      </w:r>
    </w:p>
    <w:p w14:paraId="7937A658" w14:textId="77777777" w:rsidR="00FF1720" w:rsidRDefault="00A92DED">
      <w:pPr>
        <w:spacing w:after="16"/>
        <w:ind w:left="360"/>
      </w:pPr>
      <w:r>
        <w:rPr>
          <w:b/>
        </w:rPr>
        <w:t xml:space="preserve"> </w:t>
      </w:r>
    </w:p>
    <w:p w14:paraId="66F57FF8" w14:textId="77777777" w:rsidR="00FF1720" w:rsidRDefault="00A92DED">
      <w:pPr>
        <w:numPr>
          <w:ilvl w:val="0"/>
          <w:numId w:val="4"/>
        </w:numPr>
        <w:spacing w:after="0" w:line="269" w:lineRule="auto"/>
        <w:ind w:hanging="334"/>
      </w:pPr>
      <w:r>
        <w:rPr>
          <w:b/>
        </w:rPr>
        <w:t xml:space="preserve">Contesta la tabla de cómo se clasifican los compuestos. </w:t>
      </w:r>
    </w:p>
    <w:tbl>
      <w:tblPr>
        <w:tblStyle w:val="TableGrid"/>
        <w:tblW w:w="8826" w:type="dxa"/>
        <w:tblInd w:w="224" w:type="dxa"/>
        <w:tblCellMar>
          <w:top w:w="45" w:type="dxa"/>
          <w:left w:w="248" w:type="dxa"/>
          <w:right w:w="80" w:type="dxa"/>
        </w:tblCellMar>
        <w:tblLook w:val="04A0" w:firstRow="1" w:lastRow="0" w:firstColumn="1" w:lastColumn="0" w:noHBand="0" w:noVBand="1"/>
      </w:tblPr>
      <w:tblGrid>
        <w:gridCol w:w="2908"/>
        <w:gridCol w:w="2986"/>
        <w:gridCol w:w="2932"/>
      </w:tblGrid>
      <w:tr w:rsidR="00FF1720" w14:paraId="126A456C" w14:textId="77777777">
        <w:trPr>
          <w:trHeight w:val="278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733B2CA0" w14:textId="77777777" w:rsidR="00FF1720" w:rsidRDefault="00FF1720"/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02BE6AB" w14:textId="77777777" w:rsidR="00FF1720" w:rsidRDefault="00A92DED">
            <w:pPr>
              <w:ind w:right="52"/>
              <w:jc w:val="right"/>
            </w:pPr>
            <w:r>
              <w:rPr>
                <w:b/>
              </w:rPr>
              <w:t xml:space="preserve">Clasificación de compuestos </w:t>
            </w:r>
          </w:p>
        </w:tc>
        <w:tc>
          <w:tcPr>
            <w:tcW w:w="2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3D015D" w14:textId="77777777" w:rsidR="00FF1720" w:rsidRDefault="00FF1720"/>
        </w:tc>
      </w:tr>
      <w:tr w:rsidR="00FF1720" w14:paraId="2D5A9C63" w14:textId="77777777">
        <w:trPr>
          <w:trHeight w:val="546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F604CC" w14:textId="77777777" w:rsidR="00FF1720" w:rsidRDefault="00A92DED">
            <w:r>
              <w:rPr>
                <w:b/>
              </w:rPr>
              <w:t xml:space="preserve">Por el tipo de enlace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22C14E" w14:textId="77777777" w:rsidR="00FF1720" w:rsidRDefault="00A92DED">
            <w:pPr>
              <w:ind w:left="1"/>
            </w:pPr>
            <w:r>
              <w:rPr>
                <w:b/>
              </w:rPr>
              <w:t xml:space="preserve">Por el número de elementos que lo forma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5E93D9" w14:textId="77777777" w:rsidR="00FF1720" w:rsidRDefault="00A92DED">
            <w:pPr>
              <w:ind w:left="1"/>
            </w:pPr>
            <w:r>
              <w:rPr>
                <w:b/>
              </w:rPr>
              <w:t xml:space="preserve">Por su función química </w:t>
            </w:r>
          </w:p>
        </w:tc>
      </w:tr>
      <w:tr w:rsidR="00FF1720" w14:paraId="144857E2" w14:textId="77777777">
        <w:trPr>
          <w:trHeight w:val="28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506B" w14:textId="77777777" w:rsidR="00FF1720" w:rsidRDefault="00A92DED">
            <w:r>
              <w:t xml:space="preserve">1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D32A" w14:textId="77777777" w:rsidR="00FF1720" w:rsidRDefault="00A92DED">
            <w:pPr>
              <w:ind w:left="1"/>
            </w:pPr>
            <w:r>
              <w:t xml:space="preserve">1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D83D" w14:textId="77777777" w:rsidR="00FF1720" w:rsidRDefault="00A92DED">
            <w:pPr>
              <w:ind w:left="1"/>
            </w:pPr>
            <w:r>
              <w:t xml:space="preserve">1 </w:t>
            </w:r>
          </w:p>
        </w:tc>
      </w:tr>
      <w:tr w:rsidR="00FF1720" w14:paraId="2E64725D" w14:textId="77777777">
        <w:trPr>
          <w:trHeight w:val="278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23A9" w14:textId="77777777" w:rsidR="00FF1720" w:rsidRDefault="00A92DED">
            <w:r>
              <w:t xml:space="preserve">2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EAD4" w14:textId="77777777" w:rsidR="00FF1720" w:rsidRDefault="00A92DED">
            <w:pPr>
              <w:ind w:left="1"/>
            </w:pPr>
            <w:r>
              <w:t xml:space="preserve">2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9816" w14:textId="77777777" w:rsidR="00FF1720" w:rsidRDefault="00A92DED">
            <w:pPr>
              <w:ind w:left="1"/>
            </w:pPr>
            <w:r>
              <w:t xml:space="preserve">2 </w:t>
            </w:r>
          </w:p>
        </w:tc>
      </w:tr>
      <w:tr w:rsidR="00FF1720" w14:paraId="1A986FE7" w14:textId="77777777">
        <w:trPr>
          <w:trHeight w:val="278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22B0" w14:textId="77777777" w:rsidR="00FF1720" w:rsidRDefault="00A92DED">
            <w:r>
              <w:t xml:space="preserve">3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B007" w14:textId="77777777" w:rsidR="00FF1720" w:rsidRDefault="00A92DED">
            <w:pPr>
              <w:ind w:left="1"/>
            </w:pPr>
            <w:r>
              <w:t xml:space="preserve">3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BA35" w14:textId="77777777" w:rsidR="00FF1720" w:rsidRDefault="00A92DED">
            <w:pPr>
              <w:ind w:left="1"/>
            </w:pPr>
            <w:r>
              <w:t xml:space="preserve">3 </w:t>
            </w:r>
          </w:p>
        </w:tc>
      </w:tr>
      <w:tr w:rsidR="00FF1720" w14:paraId="1978C151" w14:textId="77777777">
        <w:trPr>
          <w:trHeight w:val="278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B314" w14:textId="77777777" w:rsidR="00FF1720" w:rsidRDefault="00A92DED">
            <w:r>
              <w:t xml:space="preserve">4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EF04" w14:textId="77777777" w:rsidR="00FF1720" w:rsidRDefault="00A92DED">
            <w:pPr>
              <w:ind w:left="1"/>
            </w:pPr>
            <w:r>
              <w:t xml:space="preserve">4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43BE" w14:textId="77777777" w:rsidR="00FF1720" w:rsidRDefault="00A92DED">
            <w:pPr>
              <w:ind w:left="1"/>
            </w:pPr>
            <w:r>
              <w:t xml:space="preserve">4 </w:t>
            </w:r>
          </w:p>
        </w:tc>
      </w:tr>
      <w:tr w:rsidR="00FF1720" w14:paraId="74F6399E" w14:textId="77777777">
        <w:trPr>
          <w:trHeight w:val="28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0C7A" w14:textId="77777777" w:rsidR="00FF1720" w:rsidRDefault="00A92DED">
            <w:r>
              <w:t xml:space="preserve">5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8C2C" w14:textId="77777777" w:rsidR="00FF1720" w:rsidRDefault="00A92DED">
            <w:pPr>
              <w:ind w:left="1"/>
            </w:pPr>
            <w:r>
              <w:t xml:space="preserve">5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4461" w14:textId="77777777" w:rsidR="00FF1720" w:rsidRDefault="00A92DED">
            <w:pPr>
              <w:ind w:left="1"/>
            </w:pPr>
            <w:r>
              <w:t xml:space="preserve">5 </w:t>
            </w:r>
          </w:p>
        </w:tc>
      </w:tr>
    </w:tbl>
    <w:p w14:paraId="250D5052" w14:textId="77777777" w:rsidR="00FF1720" w:rsidRDefault="00A92DED">
      <w:pPr>
        <w:spacing w:after="16"/>
        <w:ind w:left="360"/>
      </w:pPr>
      <w:r>
        <w:t xml:space="preserve"> </w:t>
      </w:r>
    </w:p>
    <w:p w14:paraId="0ACF1F40" w14:textId="77777777" w:rsidR="00FF1720" w:rsidRDefault="00A92DED">
      <w:pPr>
        <w:numPr>
          <w:ilvl w:val="0"/>
          <w:numId w:val="4"/>
        </w:numPr>
        <w:spacing w:after="0" w:line="269" w:lineRule="auto"/>
        <w:ind w:hanging="334"/>
      </w:pPr>
      <w:r>
        <w:rPr>
          <w:b/>
        </w:rPr>
        <w:t xml:space="preserve">Llena correctamente la siguiente tabla </w:t>
      </w:r>
    </w:p>
    <w:tbl>
      <w:tblPr>
        <w:tblStyle w:val="TableGrid"/>
        <w:tblW w:w="8826" w:type="dxa"/>
        <w:tblInd w:w="224" w:type="dxa"/>
        <w:tblCellMar>
          <w:top w:w="44" w:type="dxa"/>
          <w:left w:w="248" w:type="dxa"/>
          <w:right w:w="117" w:type="dxa"/>
        </w:tblCellMar>
        <w:tblLook w:val="04A0" w:firstRow="1" w:lastRow="0" w:firstColumn="1" w:lastColumn="0" w:noHBand="0" w:noVBand="1"/>
      </w:tblPr>
      <w:tblGrid>
        <w:gridCol w:w="1597"/>
        <w:gridCol w:w="2619"/>
        <w:gridCol w:w="2016"/>
        <w:gridCol w:w="2594"/>
      </w:tblGrid>
      <w:tr w:rsidR="00FF1720" w14:paraId="14DFE682" w14:textId="77777777">
        <w:trPr>
          <w:trHeight w:val="54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EE9C56" w14:textId="77777777" w:rsidR="00FF1720" w:rsidRDefault="00A92DED">
            <w:pPr>
              <w:ind w:left="10"/>
              <w:jc w:val="center"/>
            </w:pPr>
            <w:r>
              <w:rPr>
                <w:b/>
              </w:rPr>
              <w:t xml:space="preserve">Elemento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F07106" w14:textId="77777777" w:rsidR="00FF1720" w:rsidRDefault="00A92DED">
            <w:pPr>
              <w:ind w:left="315" w:hanging="242"/>
              <w:jc w:val="both"/>
            </w:pPr>
            <w:r>
              <w:rPr>
                <w:b/>
              </w:rPr>
              <w:t xml:space="preserve">Clasificación (metal, no metal, metaloide)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2CCE99" w14:textId="77777777" w:rsidR="00FF1720" w:rsidRDefault="00A92DED">
            <w:pPr>
              <w:ind w:left="11"/>
              <w:jc w:val="center"/>
            </w:pPr>
            <w:r>
              <w:rPr>
                <w:b/>
              </w:rPr>
              <w:t xml:space="preserve">Elemento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FE67C6" w14:textId="77777777" w:rsidR="00FF1720" w:rsidRDefault="00A92DED">
            <w:pPr>
              <w:ind w:left="301" w:hanging="242"/>
              <w:jc w:val="both"/>
            </w:pPr>
            <w:r>
              <w:rPr>
                <w:b/>
              </w:rPr>
              <w:t xml:space="preserve">Clasificación (metal, no metal, metaloide) </w:t>
            </w:r>
          </w:p>
        </w:tc>
      </w:tr>
      <w:tr w:rsidR="00FF1720" w14:paraId="11AAB934" w14:textId="77777777">
        <w:trPr>
          <w:trHeight w:val="28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B8F4" w14:textId="77777777" w:rsidR="00FF1720" w:rsidRDefault="00A92DED">
            <w:r>
              <w:t xml:space="preserve">Helio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5D88" w14:textId="77777777" w:rsidR="00FF1720" w:rsidRDefault="00A92DED">
            <w:pPr>
              <w:ind w:left="1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EBAC" w14:textId="77777777" w:rsidR="00FF1720" w:rsidRDefault="00A92DED">
            <w:pPr>
              <w:ind w:left="1"/>
            </w:pPr>
            <w:r>
              <w:t xml:space="preserve">Cobalto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E0FB" w14:textId="77777777" w:rsidR="00FF1720" w:rsidRDefault="00A92DED">
            <w:pPr>
              <w:ind w:left="1"/>
            </w:pPr>
            <w:r>
              <w:t xml:space="preserve"> </w:t>
            </w:r>
          </w:p>
        </w:tc>
      </w:tr>
      <w:tr w:rsidR="00FF1720" w14:paraId="4B8B2889" w14:textId="77777777">
        <w:trPr>
          <w:trHeight w:val="278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652" w14:textId="77777777" w:rsidR="00FF1720" w:rsidRDefault="00A92DED">
            <w:r>
              <w:t xml:space="preserve">Sodio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2E19" w14:textId="77777777" w:rsidR="00FF1720" w:rsidRDefault="00A92DED">
            <w:pPr>
              <w:ind w:left="1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6E05" w14:textId="77777777" w:rsidR="00FF1720" w:rsidRDefault="00A92DED">
            <w:pPr>
              <w:ind w:left="1"/>
            </w:pPr>
            <w:r>
              <w:t xml:space="preserve">Carbono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6FE2" w14:textId="77777777" w:rsidR="00FF1720" w:rsidRDefault="00A92DED">
            <w:pPr>
              <w:ind w:left="1"/>
            </w:pPr>
            <w:r>
              <w:t xml:space="preserve"> </w:t>
            </w:r>
          </w:p>
        </w:tc>
      </w:tr>
      <w:tr w:rsidR="00FF1720" w14:paraId="4CF6FCE6" w14:textId="77777777">
        <w:trPr>
          <w:trHeight w:val="278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FE4A" w14:textId="77777777" w:rsidR="00FF1720" w:rsidRDefault="00A92DED">
            <w:r>
              <w:t xml:space="preserve">Plata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33A6" w14:textId="77777777" w:rsidR="00FF1720" w:rsidRDefault="00A92DED">
            <w:pPr>
              <w:ind w:left="1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4E2F" w14:textId="77777777" w:rsidR="00FF1720" w:rsidRDefault="00A92DED">
            <w:pPr>
              <w:ind w:left="1"/>
            </w:pPr>
            <w:r>
              <w:t xml:space="preserve">Cobre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239C" w14:textId="77777777" w:rsidR="00FF1720" w:rsidRDefault="00A92DED">
            <w:pPr>
              <w:ind w:left="1"/>
            </w:pPr>
            <w:r>
              <w:t xml:space="preserve"> </w:t>
            </w:r>
          </w:p>
        </w:tc>
      </w:tr>
      <w:tr w:rsidR="00FF1720" w14:paraId="64B8506E" w14:textId="77777777">
        <w:trPr>
          <w:trHeight w:val="281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ECAE" w14:textId="77777777" w:rsidR="00FF1720" w:rsidRDefault="00A92DED">
            <w:r>
              <w:t xml:space="preserve">Azufre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A2FB" w14:textId="77777777" w:rsidR="00FF1720" w:rsidRDefault="00A92DED">
            <w:pPr>
              <w:ind w:left="1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53DE" w14:textId="77777777" w:rsidR="00FF1720" w:rsidRDefault="00A92DED">
            <w:pPr>
              <w:ind w:left="1"/>
            </w:pPr>
            <w:r>
              <w:t xml:space="preserve">Molibdeno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5FEF" w14:textId="77777777" w:rsidR="00FF1720" w:rsidRDefault="00A92DED">
            <w:pPr>
              <w:ind w:left="1"/>
            </w:pPr>
            <w:r>
              <w:t xml:space="preserve"> </w:t>
            </w:r>
          </w:p>
        </w:tc>
      </w:tr>
      <w:tr w:rsidR="00FF1720" w14:paraId="50ED2F58" w14:textId="77777777">
        <w:trPr>
          <w:trHeight w:val="278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6880" w14:textId="77777777" w:rsidR="00FF1720" w:rsidRDefault="00A92DED">
            <w:r>
              <w:t xml:space="preserve">Bromo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B67E" w14:textId="77777777" w:rsidR="00FF1720" w:rsidRDefault="00A92DED">
            <w:pPr>
              <w:ind w:left="1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B7E5" w14:textId="77777777" w:rsidR="00FF1720" w:rsidRDefault="00A92DED">
            <w:pPr>
              <w:ind w:left="1"/>
            </w:pPr>
            <w:r>
              <w:t xml:space="preserve">Neón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A7E7" w14:textId="77777777" w:rsidR="00FF1720" w:rsidRDefault="00A92DED">
            <w:pPr>
              <w:ind w:left="1"/>
            </w:pPr>
            <w:r>
              <w:t xml:space="preserve"> </w:t>
            </w:r>
          </w:p>
        </w:tc>
      </w:tr>
      <w:tr w:rsidR="00FF1720" w14:paraId="5A045A42" w14:textId="77777777">
        <w:trPr>
          <w:trHeight w:val="278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287F" w14:textId="77777777" w:rsidR="00FF1720" w:rsidRDefault="00A92DED">
            <w:r>
              <w:t xml:space="preserve">Potasio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6EB3" w14:textId="77777777" w:rsidR="00FF1720" w:rsidRDefault="00A92DED">
            <w:pPr>
              <w:ind w:left="1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8559" w14:textId="77777777" w:rsidR="00FF1720" w:rsidRDefault="00A92DED">
            <w:pPr>
              <w:ind w:left="1"/>
            </w:pPr>
            <w:r>
              <w:t xml:space="preserve">Estroncio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6346" w14:textId="77777777" w:rsidR="00FF1720" w:rsidRDefault="00A92DED">
            <w:pPr>
              <w:ind w:left="1"/>
            </w:pPr>
            <w:r>
              <w:t xml:space="preserve"> </w:t>
            </w:r>
          </w:p>
        </w:tc>
      </w:tr>
      <w:tr w:rsidR="00FF1720" w14:paraId="42E951CE" w14:textId="77777777">
        <w:trPr>
          <w:trHeight w:val="278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6A0B" w14:textId="77777777" w:rsidR="00FF1720" w:rsidRDefault="00A92DED">
            <w:r>
              <w:t xml:space="preserve">Helio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208E" w14:textId="77777777" w:rsidR="00FF1720" w:rsidRDefault="00A92DED">
            <w:pPr>
              <w:ind w:left="1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CB77" w14:textId="77777777" w:rsidR="00FF1720" w:rsidRDefault="00A92DED">
            <w:pPr>
              <w:ind w:left="1"/>
            </w:pPr>
            <w:r>
              <w:t xml:space="preserve">Platino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72F0" w14:textId="77777777" w:rsidR="00FF1720" w:rsidRDefault="00A92DED">
            <w:pPr>
              <w:ind w:left="1"/>
            </w:pPr>
            <w:r>
              <w:t xml:space="preserve"> </w:t>
            </w:r>
          </w:p>
        </w:tc>
      </w:tr>
      <w:tr w:rsidR="00FF1720" w14:paraId="75D2320A" w14:textId="77777777">
        <w:trPr>
          <w:trHeight w:val="278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25E7" w14:textId="77777777" w:rsidR="00FF1720" w:rsidRDefault="00A92DED">
            <w:r>
              <w:t xml:space="preserve">Neón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F22" w14:textId="77777777" w:rsidR="00FF1720" w:rsidRDefault="00A92DED">
            <w:pPr>
              <w:ind w:left="1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1861" w14:textId="77777777" w:rsidR="00FF1720" w:rsidRDefault="00A92DED">
            <w:pPr>
              <w:ind w:left="1"/>
            </w:pPr>
            <w:r>
              <w:t xml:space="preserve">Oxígeno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1097" w14:textId="77777777" w:rsidR="00FF1720" w:rsidRDefault="00A92DED">
            <w:pPr>
              <w:ind w:left="1"/>
            </w:pPr>
            <w:r>
              <w:t xml:space="preserve"> </w:t>
            </w:r>
          </w:p>
        </w:tc>
      </w:tr>
    </w:tbl>
    <w:p w14:paraId="1BD6AAE4" w14:textId="77777777" w:rsidR="00FF1720" w:rsidRDefault="00A92DED">
      <w:pPr>
        <w:spacing w:after="19"/>
        <w:ind w:left="360"/>
      </w:pPr>
      <w:r>
        <w:t xml:space="preserve"> </w:t>
      </w:r>
    </w:p>
    <w:p w14:paraId="15669D9C" w14:textId="77777777" w:rsidR="00FF1720" w:rsidRDefault="00A92DED">
      <w:pPr>
        <w:spacing w:after="16"/>
        <w:ind w:right="3961"/>
        <w:jc w:val="right"/>
      </w:pPr>
      <w:r>
        <w:rPr>
          <w:b/>
          <w:u w:val="single" w:color="000000"/>
        </w:rPr>
        <w:t>ETAPA 3</w:t>
      </w:r>
      <w:r>
        <w:rPr>
          <w:b/>
        </w:rPr>
        <w:t xml:space="preserve"> </w:t>
      </w:r>
    </w:p>
    <w:p w14:paraId="1CB926AA" w14:textId="77777777" w:rsidR="00FF1720" w:rsidRDefault="00A92DED">
      <w:pPr>
        <w:spacing w:after="19"/>
        <w:ind w:left="4707"/>
      </w:pPr>
      <w:r>
        <w:rPr>
          <w:b/>
        </w:rPr>
        <w:t xml:space="preserve"> </w:t>
      </w:r>
    </w:p>
    <w:p w14:paraId="060D1C0E" w14:textId="77777777" w:rsidR="00FF1720" w:rsidRDefault="00A92DED">
      <w:pPr>
        <w:numPr>
          <w:ilvl w:val="0"/>
          <w:numId w:val="4"/>
        </w:numPr>
        <w:spacing w:after="0" w:line="269" w:lineRule="auto"/>
        <w:ind w:hanging="334"/>
      </w:pPr>
      <w:r>
        <w:rPr>
          <w:b/>
        </w:rPr>
        <w:t xml:space="preserve">Llena la siguiente tabla correctamente </w:t>
      </w:r>
    </w:p>
    <w:tbl>
      <w:tblPr>
        <w:tblStyle w:val="TableGrid"/>
        <w:tblW w:w="8826" w:type="dxa"/>
        <w:tblInd w:w="224" w:type="dxa"/>
        <w:tblCellMar>
          <w:top w:w="45" w:type="dxa"/>
          <w:left w:w="24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1767"/>
        <w:gridCol w:w="1692"/>
        <w:gridCol w:w="1697"/>
        <w:gridCol w:w="1811"/>
      </w:tblGrid>
      <w:tr w:rsidR="00FF1720" w14:paraId="1771E88B" w14:textId="77777777">
        <w:trPr>
          <w:trHeight w:val="54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FA05D3" w14:textId="77777777" w:rsidR="00FF1720" w:rsidRDefault="00A92DED">
            <w:pPr>
              <w:jc w:val="center"/>
            </w:pPr>
            <w:r>
              <w:rPr>
                <w:b/>
              </w:rPr>
              <w:t xml:space="preserve">Partícula subatómica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BE4717" w14:textId="77777777" w:rsidR="00FF1720" w:rsidRDefault="00A92DED">
            <w:pPr>
              <w:ind w:left="10"/>
              <w:jc w:val="center"/>
            </w:pPr>
            <w:r>
              <w:rPr>
                <w:b/>
              </w:rPr>
              <w:t xml:space="preserve">Símbolo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BA3C96" w14:textId="77777777" w:rsidR="00FF1720" w:rsidRDefault="00A92DED">
            <w:pPr>
              <w:ind w:left="6"/>
              <w:jc w:val="center"/>
            </w:pPr>
            <w:r>
              <w:rPr>
                <w:b/>
              </w:rPr>
              <w:t xml:space="preserve">Masa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B30A74" w14:textId="77777777" w:rsidR="00FF1720" w:rsidRDefault="00A92DED">
            <w:pPr>
              <w:ind w:left="9"/>
              <w:jc w:val="center"/>
            </w:pPr>
            <w:r>
              <w:rPr>
                <w:b/>
              </w:rPr>
              <w:t xml:space="preserve">Carga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A4D450" w14:textId="77777777" w:rsidR="00FF1720" w:rsidRDefault="00A92DED">
            <w:pPr>
              <w:ind w:left="10"/>
              <w:jc w:val="center"/>
            </w:pPr>
            <w:r>
              <w:rPr>
                <w:b/>
              </w:rPr>
              <w:t xml:space="preserve">Científico que lo descubrió </w:t>
            </w:r>
          </w:p>
        </w:tc>
      </w:tr>
      <w:tr w:rsidR="00FF1720" w14:paraId="4690B4EA" w14:textId="77777777">
        <w:trPr>
          <w:trHeight w:val="28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CA0E" w14:textId="77777777" w:rsidR="00FF1720" w:rsidRDefault="00A92DED">
            <w:r>
              <w:rPr>
                <w:b/>
              </w:rPr>
              <w:t xml:space="preserve">Protón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3F59" w14:textId="77777777" w:rsidR="00FF1720" w:rsidRDefault="00A92DED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FF04" w14:textId="77777777" w:rsidR="00FF1720" w:rsidRDefault="00A92DED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1372" w14:textId="77777777" w:rsidR="00FF1720" w:rsidRDefault="00A92DED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D1D6" w14:textId="77777777" w:rsidR="00FF1720" w:rsidRDefault="00A92DED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FF1720" w14:paraId="26C4F547" w14:textId="77777777">
        <w:trPr>
          <w:trHeight w:val="27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5B5C" w14:textId="77777777" w:rsidR="00FF1720" w:rsidRDefault="00A92DED">
            <w:r>
              <w:rPr>
                <w:b/>
              </w:rPr>
              <w:t xml:space="preserve">Neutrón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6E9" w14:textId="77777777" w:rsidR="00FF1720" w:rsidRDefault="00A92DED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BDFE" w14:textId="77777777" w:rsidR="00FF1720" w:rsidRDefault="00A92DED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9FB4" w14:textId="77777777" w:rsidR="00FF1720" w:rsidRDefault="00A92DED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7B7A" w14:textId="77777777" w:rsidR="00FF1720" w:rsidRDefault="00A92DED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FF1720" w14:paraId="3AC1D29B" w14:textId="77777777">
        <w:trPr>
          <w:trHeight w:val="27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654E" w14:textId="77777777" w:rsidR="00FF1720" w:rsidRDefault="00A92DED">
            <w:r>
              <w:rPr>
                <w:b/>
              </w:rPr>
              <w:t xml:space="preserve">Electrón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4A3D" w14:textId="77777777" w:rsidR="00FF1720" w:rsidRDefault="00A92DED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C506" w14:textId="77777777" w:rsidR="00FF1720" w:rsidRDefault="00A92DED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603C" w14:textId="77777777" w:rsidR="00FF1720" w:rsidRDefault="00A92DED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843C" w14:textId="77777777" w:rsidR="00FF1720" w:rsidRDefault="00A92DED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</w:tbl>
    <w:p w14:paraId="38B951DC" w14:textId="77777777" w:rsidR="00FF1720" w:rsidRDefault="00A92DED" w:rsidP="00B457D1">
      <w:pPr>
        <w:spacing w:after="18"/>
        <w:ind w:left="360"/>
      </w:pPr>
      <w:r>
        <w:rPr>
          <w:b/>
        </w:rPr>
        <w:t xml:space="preserve">  </w:t>
      </w:r>
    </w:p>
    <w:p w14:paraId="38863EB0" w14:textId="77777777" w:rsidR="00FF1720" w:rsidRDefault="00A92DED">
      <w:pPr>
        <w:numPr>
          <w:ilvl w:val="0"/>
          <w:numId w:val="4"/>
        </w:numPr>
        <w:spacing w:after="10" w:line="269" w:lineRule="auto"/>
        <w:ind w:hanging="334"/>
      </w:pPr>
      <w:r>
        <w:rPr>
          <w:b/>
        </w:rPr>
        <w:lastRenderedPageBreak/>
        <w:t xml:space="preserve">Complementa la tabla de acuerdo a los modelos atómicos  </w:t>
      </w:r>
    </w:p>
    <w:p w14:paraId="111FB0A5" w14:textId="77777777" w:rsidR="00FF1720" w:rsidRDefault="00A92DED">
      <w:pPr>
        <w:spacing w:after="0"/>
        <w:ind w:left="360"/>
      </w:pPr>
      <w:r>
        <w:t xml:space="preserve"> </w:t>
      </w:r>
    </w:p>
    <w:tbl>
      <w:tblPr>
        <w:tblStyle w:val="TableGrid"/>
        <w:tblW w:w="8826" w:type="dxa"/>
        <w:tblInd w:w="224" w:type="dxa"/>
        <w:tblCellMar>
          <w:top w:w="44" w:type="dxa"/>
          <w:left w:w="248" w:type="dxa"/>
          <w:right w:w="115" w:type="dxa"/>
        </w:tblCellMar>
        <w:tblLook w:val="04A0" w:firstRow="1" w:lastRow="0" w:firstColumn="1" w:lastColumn="0" w:noHBand="0" w:noVBand="1"/>
      </w:tblPr>
      <w:tblGrid>
        <w:gridCol w:w="2961"/>
        <w:gridCol w:w="5865"/>
      </w:tblGrid>
      <w:tr w:rsidR="00FF1720" w14:paraId="446D2987" w14:textId="77777777">
        <w:trPr>
          <w:trHeight w:val="276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C86118" w14:textId="77777777" w:rsidR="00FF1720" w:rsidRDefault="00A92DED">
            <w:r>
              <w:rPr>
                <w:b/>
              </w:rPr>
              <w:t xml:space="preserve">Modelo atómico 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417D35" w14:textId="77777777" w:rsidR="00FF1720" w:rsidRDefault="00A92DED">
            <w:pPr>
              <w:ind w:left="1"/>
            </w:pPr>
            <w:r>
              <w:rPr>
                <w:b/>
              </w:rPr>
              <w:t xml:space="preserve">Descripción  </w:t>
            </w:r>
          </w:p>
        </w:tc>
      </w:tr>
      <w:tr w:rsidR="00FF1720" w14:paraId="3BC1D37B" w14:textId="77777777">
        <w:trPr>
          <w:trHeight w:val="78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00A1" w14:textId="77777777" w:rsidR="00FF1720" w:rsidRDefault="00A92DED">
            <w:pPr>
              <w:ind w:right="144"/>
              <w:jc w:val="center"/>
            </w:pPr>
            <w:r>
              <w:rPr>
                <w:b/>
              </w:rPr>
              <w:t xml:space="preserve">Modelo atómico de Dalton 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D922" w14:textId="77777777" w:rsidR="00FF1720" w:rsidRDefault="00A92DED">
            <w:pPr>
              <w:ind w:left="1"/>
            </w:pPr>
            <w:r>
              <w:t xml:space="preserve"> </w:t>
            </w:r>
          </w:p>
        </w:tc>
      </w:tr>
      <w:tr w:rsidR="00FF1720" w14:paraId="7ADAC8CF" w14:textId="77777777">
        <w:trPr>
          <w:trHeight w:val="816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DF44" w14:textId="77777777" w:rsidR="00FF1720" w:rsidRDefault="00A92DED">
            <w:r>
              <w:t xml:space="preserve"> 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F56B" w14:textId="77777777" w:rsidR="00FF1720" w:rsidRDefault="00A92DED">
            <w:pPr>
              <w:ind w:left="1"/>
            </w:pPr>
            <w:r>
              <w:t xml:space="preserve">El átomo es parecido a un pudín de pasas. La superficie del átomo es uniforme con carga positiva y los electrones están dispersos en él. </w:t>
            </w:r>
          </w:p>
        </w:tc>
      </w:tr>
      <w:tr w:rsidR="00FF1720" w14:paraId="555A453B" w14:textId="77777777">
        <w:trPr>
          <w:trHeight w:val="816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9D38" w14:textId="77777777" w:rsidR="00FF1720" w:rsidRDefault="00A92DED">
            <w:pPr>
              <w:ind w:right="38"/>
            </w:pPr>
            <w:r>
              <w:rPr>
                <w:b/>
              </w:rPr>
              <w:t>Modelo atómico de Rutherford o átomo nuclear</w:t>
            </w:r>
            <w:r>
              <w:t xml:space="preserve"> 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361A" w14:textId="77777777" w:rsidR="00FF1720" w:rsidRDefault="00A92DED">
            <w:pPr>
              <w:ind w:left="1"/>
            </w:pPr>
            <w:r>
              <w:t xml:space="preserve"> </w:t>
            </w:r>
          </w:p>
        </w:tc>
      </w:tr>
      <w:tr w:rsidR="00FF1720" w14:paraId="464C84F1" w14:textId="77777777">
        <w:trPr>
          <w:trHeight w:val="817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D4B6" w14:textId="77777777" w:rsidR="00FF1720" w:rsidRDefault="00A92DED">
            <w:r>
              <w:t xml:space="preserve"> 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E949" w14:textId="77777777" w:rsidR="00FF1720" w:rsidRDefault="00A92DED">
            <w:pPr>
              <w:ind w:left="1"/>
            </w:pPr>
            <w:r>
              <w:t xml:space="preserve">Los electrones se mueven en órbitas circulares que corresponden a varios niveles de energía alrededor del núcleo. </w:t>
            </w:r>
          </w:p>
        </w:tc>
      </w:tr>
      <w:tr w:rsidR="00FF1720" w14:paraId="79CA7F3A" w14:textId="77777777">
        <w:trPr>
          <w:trHeight w:val="794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DFDB" w14:textId="77777777" w:rsidR="00FF1720" w:rsidRDefault="00A92DED">
            <w:r>
              <w:rPr>
                <w:b/>
              </w:rPr>
              <w:t xml:space="preserve">Modelo de Schrödinger 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80EA" w14:textId="77777777" w:rsidR="00FF1720" w:rsidRDefault="00A92DED">
            <w:pPr>
              <w:ind w:left="1"/>
            </w:pPr>
            <w:r>
              <w:t xml:space="preserve"> </w:t>
            </w:r>
          </w:p>
        </w:tc>
      </w:tr>
    </w:tbl>
    <w:p w14:paraId="687FC0CA" w14:textId="77777777" w:rsidR="00FF1720" w:rsidRDefault="00A92DED" w:rsidP="00B457D1">
      <w:pPr>
        <w:spacing w:after="0"/>
        <w:ind w:left="360"/>
      </w:pP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0813F4CE" w14:textId="77777777" w:rsidR="00FF1720" w:rsidRDefault="00A92DED">
      <w:pPr>
        <w:numPr>
          <w:ilvl w:val="0"/>
          <w:numId w:val="4"/>
        </w:numPr>
        <w:spacing w:after="209" w:line="269" w:lineRule="auto"/>
        <w:ind w:hanging="334"/>
      </w:pPr>
      <w:r>
        <w:rPr>
          <w:b/>
        </w:rPr>
        <w:t xml:space="preserve">Identifica el tipo de elemento, así como el grupo y periodo para cada una </w:t>
      </w:r>
      <w:proofErr w:type="gramStart"/>
      <w:r>
        <w:rPr>
          <w:b/>
        </w:rPr>
        <w:t>de  las</w:t>
      </w:r>
      <w:proofErr w:type="gramEnd"/>
      <w:r>
        <w:rPr>
          <w:b/>
        </w:rPr>
        <w:t xml:space="preserve"> siguientes configuraciones electrónicas. </w:t>
      </w:r>
      <w:r>
        <w:t xml:space="preserve"> </w:t>
      </w:r>
    </w:p>
    <w:p w14:paraId="00A33A23" w14:textId="77777777" w:rsidR="00FF1720" w:rsidRDefault="00A92DED">
      <w:pPr>
        <w:spacing w:after="19" w:line="249" w:lineRule="auto"/>
        <w:ind w:left="1078" w:right="1320" w:hanging="10"/>
        <w:jc w:val="both"/>
      </w:pPr>
      <w:r>
        <w:t>A. 3s</w:t>
      </w:r>
      <w:r>
        <w:rPr>
          <w:vertAlign w:val="superscript"/>
        </w:rPr>
        <w:t xml:space="preserve">2 </w:t>
      </w:r>
      <w:r>
        <w:t>3p</w:t>
      </w:r>
      <w:r>
        <w:rPr>
          <w:vertAlign w:val="superscript"/>
        </w:rPr>
        <w:t xml:space="preserve">4 </w:t>
      </w:r>
      <w:r>
        <w:t xml:space="preserve">        _________________     B. 4s</w:t>
      </w:r>
      <w:r>
        <w:rPr>
          <w:vertAlign w:val="superscript"/>
        </w:rPr>
        <w:t xml:space="preserve">2 </w:t>
      </w:r>
      <w:r>
        <w:t>3d</w:t>
      </w:r>
      <w:r>
        <w:rPr>
          <w:vertAlign w:val="superscript"/>
        </w:rPr>
        <w:t xml:space="preserve">2            </w:t>
      </w:r>
      <w:r>
        <w:t>_________________ C. 4s</w:t>
      </w:r>
      <w:r>
        <w:rPr>
          <w:vertAlign w:val="superscript"/>
        </w:rPr>
        <w:t>2</w:t>
      </w:r>
      <w:r>
        <w:t xml:space="preserve"> 3d</w:t>
      </w:r>
      <w:r>
        <w:rPr>
          <w:vertAlign w:val="superscript"/>
        </w:rPr>
        <w:t>10</w:t>
      </w:r>
      <w:r>
        <w:t xml:space="preserve"> 4p</w:t>
      </w:r>
      <w:r>
        <w:rPr>
          <w:vertAlign w:val="superscript"/>
        </w:rPr>
        <w:t>3</w:t>
      </w:r>
      <w:r>
        <w:t xml:space="preserve"> _________________    D. 6s</w:t>
      </w:r>
      <w:r>
        <w:rPr>
          <w:vertAlign w:val="superscript"/>
        </w:rPr>
        <w:t>2</w:t>
      </w:r>
      <w:r>
        <w:t xml:space="preserve"> 4f</w:t>
      </w:r>
      <w:r>
        <w:rPr>
          <w:vertAlign w:val="superscript"/>
        </w:rPr>
        <w:t xml:space="preserve">11        </w:t>
      </w:r>
      <w:r>
        <w:t xml:space="preserve"> _________________ </w:t>
      </w:r>
    </w:p>
    <w:p w14:paraId="10FA0624" w14:textId="77777777" w:rsidR="00FF1720" w:rsidRDefault="00A92DED">
      <w:pPr>
        <w:spacing w:after="19"/>
        <w:ind w:left="360"/>
      </w:pPr>
      <w:r>
        <w:rPr>
          <w:b/>
        </w:rPr>
        <w:t xml:space="preserve"> </w:t>
      </w:r>
    </w:p>
    <w:p w14:paraId="62CA5A1C" w14:textId="77777777" w:rsidR="00FF1720" w:rsidRDefault="00A92DED">
      <w:pPr>
        <w:numPr>
          <w:ilvl w:val="0"/>
          <w:numId w:val="5"/>
        </w:numPr>
        <w:spacing w:after="7" w:line="269" w:lineRule="auto"/>
        <w:ind w:hanging="333"/>
      </w:pPr>
      <w:r>
        <w:rPr>
          <w:b/>
        </w:rPr>
        <w:t xml:space="preserve">Completa la Tabla, consultando tu tabla periódica y realizando el cálculo de partículas subatómicas en los isótopos. </w:t>
      </w:r>
    </w:p>
    <w:p w14:paraId="07EFD102" w14:textId="77777777" w:rsidR="00FF1720" w:rsidRDefault="00A92DED">
      <w:pPr>
        <w:spacing w:after="0"/>
        <w:ind w:left="360"/>
      </w:pPr>
      <w:r>
        <w:t xml:space="preserve"> </w:t>
      </w:r>
    </w:p>
    <w:tbl>
      <w:tblPr>
        <w:tblStyle w:val="TableGrid"/>
        <w:tblW w:w="7749" w:type="dxa"/>
        <w:tblInd w:w="1303" w:type="dxa"/>
        <w:tblCellMar>
          <w:top w:w="46" w:type="dxa"/>
          <w:left w:w="250" w:type="dxa"/>
        </w:tblCellMar>
        <w:tblLook w:val="04A0" w:firstRow="1" w:lastRow="0" w:firstColumn="1" w:lastColumn="0" w:noHBand="0" w:noVBand="1"/>
      </w:tblPr>
      <w:tblGrid>
        <w:gridCol w:w="422"/>
        <w:gridCol w:w="2065"/>
        <w:gridCol w:w="1361"/>
        <w:gridCol w:w="1301"/>
        <w:gridCol w:w="1301"/>
        <w:gridCol w:w="1299"/>
      </w:tblGrid>
      <w:tr w:rsidR="00FF1720" w14:paraId="4A538C7A" w14:textId="77777777">
        <w:trPr>
          <w:trHeight w:val="54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FA05" w14:textId="77777777" w:rsidR="00FF1720" w:rsidRDefault="00A92DED">
            <w:pPr>
              <w:ind w:right="123"/>
              <w:jc w:val="center"/>
            </w:pPr>
            <w: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3F73" w14:textId="77777777" w:rsidR="00FF1720" w:rsidRDefault="00A92DED">
            <w:r>
              <w:t xml:space="preserve">Símbolo del elemento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EA01" w14:textId="77777777" w:rsidR="00FF1720" w:rsidRDefault="00A92DED">
            <w:pPr>
              <w:ind w:right="224"/>
              <w:jc w:val="right"/>
            </w:pPr>
            <w:r>
              <w:t xml:space="preserve">_______   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1049" w14:textId="77777777" w:rsidR="00FF1720" w:rsidRDefault="00A92DED">
            <w:pPr>
              <w:ind w:right="109"/>
              <w:jc w:val="center"/>
            </w:pPr>
            <w:r>
              <w:rPr>
                <w:b/>
              </w:rPr>
              <w:t xml:space="preserve">Nb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BE3F" w14:textId="77777777" w:rsidR="00FF1720" w:rsidRDefault="00A92DED">
            <w:pPr>
              <w:ind w:right="109"/>
              <w:jc w:val="center"/>
            </w:pPr>
            <w:r>
              <w:t xml:space="preserve">______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6F4C" w14:textId="77777777" w:rsidR="00FF1720" w:rsidRDefault="00A92DED">
            <w:pPr>
              <w:ind w:right="110"/>
              <w:jc w:val="center"/>
            </w:pPr>
            <w:r>
              <w:rPr>
                <w:b/>
              </w:rPr>
              <w:t xml:space="preserve">As </w:t>
            </w:r>
          </w:p>
        </w:tc>
      </w:tr>
      <w:tr w:rsidR="00FF1720" w14:paraId="4B23E53D" w14:textId="77777777">
        <w:trPr>
          <w:trHeight w:val="27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044F" w14:textId="77777777" w:rsidR="00FF1720" w:rsidRDefault="00A92DED">
            <w:pPr>
              <w:ind w:right="123"/>
              <w:jc w:val="center"/>
            </w:pPr>
            <w: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F1F7" w14:textId="77777777" w:rsidR="00FF1720" w:rsidRDefault="00A92DED">
            <w:pPr>
              <w:ind w:right="297"/>
              <w:jc w:val="center"/>
            </w:pPr>
            <w:r>
              <w:t xml:space="preserve">Número atómico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4B1A" w14:textId="77777777" w:rsidR="00FF1720" w:rsidRDefault="00A92DED">
            <w:pPr>
              <w:ind w:right="107"/>
              <w:jc w:val="center"/>
            </w:pPr>
            <w:r>
              <w:t xml:space="preserve">_______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0208" w14:textId="77777777" w:rsidR="00FF1720" w:rsidRDefault="00A92DED">
            <w:pPr>
              <w:ind w:right="106"/>
              <w:jc w:val="center"/>
            </w:pPr>
            <w:r>
              <w:rPr>
                <w:b/>
              </w:rPr>
              <w:t xml:space="preserve">41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C1B9" w14:textId="77777777" w:rsidR="00FF1720" w:rsidRDefault="00A92DED">
            <w:pPr>
              <w:ind w:right="106"/>
              <w:jc w:val="center"/>
            </w:pPr>
            <w:r>
              <w:rPr>
                <w:b/>
              </w:rPr>
              <w:t xml:space="preserve">58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C7B9" w14:textId="77777777" w:rsidR="00FF1720" w:rsidRDefault="00A92DED">
            <w:pPr>
              <w:ind w:right="111"/>
              <w:jc w:val="center"/>
            </w:pPr>
            <w:r>
              <w:t xml:space="preserve">______ </w:t>
            </w:r>
          </w:p>
        </w:tc>
      </w:tr>
      <w:tr w:rsidR="00FF1720" w14:paraId="2D47F102" w14:textId="77777777">
        <w:trPr>
          <w:trHeight w:val="27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379E" w14:textId="77777777" w:rsidR="00FF1720" w:rsidRDefault="00A92DED">
            <w:pPr>
              <w:ind w:right="123"/>
              <w:jc w:val="center"/>
            </w:pPr>
            <w: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75CD" w14:textId="77777777" w:rsidR="00FF1720" w:rsidRDefault="00A92DED">
            <w:r>
              <w:t xml:space="preserve">Número másico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054D" w14:textId="77777777" w:rsidR="00FF1720" w:rsidRDefault="00A92DED">
            <w:pPr>
              <w:ind w:right="109"/>
              <w:jc w:val="center"/>
            </w:pPr>
            <w:r>
              <w:rPr>
                <w:b/>
              </w:rPr>
              <w:t xml:space="preserve">112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DEB" w14:textId="77777777" w:rsidR="00FF1720" w:rsidRDefault="00A92DED">
            <w:pPr>
              <w:ind w:right="109"/>
              <w:jc w:val="center"/>
            </w:pPr>
            <w:r>
              <w:t xml:space="preserve">______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6D21" w14:textId="77777777" w:rsidR="00FF1720" w:rsidRDefault="00A92DED">
            <w:pPr>
              <w:ind w:right="107"/>
              <w:jc w:val="center"/>
            </w:pPr>
            <w:r>
              <w:rPr>
                <w:b/>
              </w:rPr>
              <w:t xml:space="preserve">140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863F" w14:textId="77777777" w:rsidR="00FF1720" w:rsidRDefault="00A92DED">
            <w:pPr>
              <w:ind w:right="108"/>
              <w:jc w:val="center"/>
            </w:pPr>
            <w:r>
              <w:rPr>
                <w:b/>
              </w:rPr>
              <w:t xml:space="preserve">75 </w:t>
            </w:r>
          </w:p>
        </w:tc>
      </w:tr>
      <w:tr w:rsidR="00FF1720" w14:paraId="3A4A6796" w14:textId="77777777">
        <w:trPr>
          <w:trHeight w:val="54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B690" w14:textId="77777777" w:rsidR="00FF1720" w:rsidRDefault="00A92DED">
            <w:pPr>
              <w:ind w:right="123"/>
              <w:jc w:val="center"/>
            </w:pPr>
            <w: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8E2C" w14:textId="77777777" w:rsidR="00FF1720" w:rsidRDefault="00A92DED">
            <w:r>
              <w:t xml:space="preserve">Número de neutrones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2259" w14:textId="77777777" w:rsidR="00FF1720" w:rsidRDefault="00A92DED">
            <w:pPr>
              <w:ind w:right="107"/>
              <w:jc w:val="center"/>
            </w:pPr>
            <w:r>
              <w:t xml:space="preserve">_______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8D8B" w14:textId="77777777" w:rsidR="00FF1720" w:rsidRDefault="00A92DED">
            <w:pPr>
              <w:ind w:right="109"/>
              <w:jc w:val="center"/>
            </w:pPr>
            <w:r>
              <w:t xml:space="preserve">______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E5D6" w14:textId="77777777" w:rsidR="00FF1720" w:rsidRDefault="00A92DED">
            <w:pPr>
              <w:ind w:right="109"/>
              <w:jc w:val="center"/>
            </w:pPr>
            <w:r>
              <w:t xml:space="preserve">______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227F" w14:textId="77777777" w:rsidR="00FF1720" w:rsidRDefault="00A92DED">
            <w:pPr>
              <w:ind w:right="111"/>
              <w:jc w:val="center"/>
            </w:pPr>
            <w:r>
              <w:t xml:space="preserve">______ </w:t>
            </w:r>
          </w:p>
        </w:tc>
      </w:tr>
      <w:tr w:rsidR="00FF1720" w14:paraId="32412051" w14:textId="77777777">
        <w:trPr>
          <w:trHeight w:val="55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AC4C" w14:textId="77777777" w:rsidR="00FF1720" w:rsidRDefault="00A92DED">
            <w:pPr>
              <w:ind w:right="123"/>
              <w:jc w:val="center"/>
            </w:pPr>
            <w: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D266" w14:textId="77777777" w:rsidR="00FF1720" w:rsidRDefault="00A92DED">
            <w:r>
              <w:t xml:space="preserve">Número de electrones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7763" w14:textId="77777777" w:rsidR="00FF1720" w:rsidRDefault="00A92DED">
            <w:pPr>
              <w:ind w:right="109"/>
              <w:jc w:val="center"/>
            </w:pPr>
            <w:r>
              <w:rPr>
                <w:b/>
              </w:rPr>
              <w:t xml:space="preserve">48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CCC3" w14:textId="77777777" w:rsidR="00FF1720" w:rsidRDefault="00A92DED">
            <w:pPr>
              <w:ind w:right="109"/>
              <w:jc w:val="center"/>
            </w:pPr>
            <w:r>
              <w:t xml:space="preserve">______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065E" w14:textId="77777777" w:rsidR="00FF1720" w:rsidRDefault="00A92DED">
            <w:pPr>
              <w:ind w:right="109"/>
              <w:jc w:val="center"/>
            </w:pPr>
            <w:r>
              <w:t xml:space="preserve">______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2076" w14:textId="77777777" w:rsidR="00FF1720" w:rsidRDefault="00A92DED">
            <w:pPr>
              <w:ind w:right="111"/>
              <w:jc w:val="center"/>
            </w:pPr>
            <w:r>
              <w:t xml:space="preserve">______ </w:t>
            </w:r>
          </w:p>
        </w:tc>
      </w:tr>
    </w:tbl>
    <w:p w14:paraId="078187EA" w14:textId="77777777" w:rsidR="00FF1720" w:rsidRDefault="00A92DED">
      <w:pPr>
        <w:spacing w:after="17"/>
        <w:ind w:left="360"/>
      </w:pPr>
      <w:r>
        <w:t xml:space="preserve"> </w:t>
      </w:r>
    </w:p>
    <w:p w14:paraId="0F47D03C" w14:textId="77777777" w:rsidR="00B457D1" w:rsidRDefault="00B457D1">
      <w:pPr>
        <w:spacing w:after="19"/>
        <w:ind w:left="378" w:hanging="10"/>
        <w:jc w:val="center"/>
        <w:rPr>
          <w:b/>
          <w:u w:val="single" w:color="000000"/>
        </w:rPr>
      </w:pPr>
    </w:p>
    <w:p w14:paraId="510C586D" w14:textId="77777777" w:rsidR="00B457D1" w:rsidRDefault="00B457D1">
      <w:pPr>
        <w:spacing w:after="19"/>
        <w:ind w:left="378" w:hanging="10"/>
        <w:jc w:val="center"/>
        <w:rPr>
          <w:b/>
          <w:u w:val="single" w:color="000000"/>
        </w:rPr>
      </w:pPr>
    </w:p>
    <w:p w14:paraId="61A92423" w14:textId="77777777" w:rsidR="00FF1720" w:rsidRDefault="00A92DED">
      <w:pPr>
        <w:spacing w:after="19"/>
        <w:ind w:left="378" w:hanging="10"/>
        <w:jc w:val="center"/>
      </w:pPr>
      <w:r>
        <w:rPr>
          <w:b/>
          <w:u w:val="single" w:color="000000"/>
        </w:rPr>
        <w:t>ETAPA IV</w:t>
      </w:r>
      <w:r>
        <w:rPr>
          <w:b/>
        </w:rPr>
        <w:t xml:space="preserve"> </w:t>
      </w:r>
    </w:p>
    <w:p w14:paraId="30DC4B0D" w14:textId="77777777" w:rsidR="00FF1720" w:rsidRDefault="00A92DED">
      <w:pPr>
        <w:spacing w:after="19"/>
        <w:ind w:left="413"/>
        <w:jc w:val="center"/>
      </w:pPr>
      <w:r>
        <w:rPr>
          <w:b/>
        </w:rPr>
        <w:t xml:space="preserve"> </w:t>
      </w:r>
    </w:p>
    <w:p w14:paraId="0E3800A0" w14:textId="77777777" w:rsidR="00FF1720" w:rsidRDefault="00A92DED">
      <w:pPr>
        <w:numPr>
          <w:ilvl w:val="0"/>
          <w:numId w:val="5"/>
        </w:numPr>
        <w:spacing w:after="8" w:line="269" w:lineRule="auto"/>
        <w:ind w:hanging="333"/>
      </w:pPr>
      <w:r>
        <w:rPr>
          <w:b/>
        </w:rPr>
        <w:t xml:space="preserve">¿Qué es el enlace químico? </w:t>
      </w:r>
    </w:p>
    <w:p w14:paraId="157CB7DE" w14:textId="77777777" w:rsidR="00FF1720" w:rsidRDefault="00A92DED" w:rsidP="00B457D1">
      <w:pPr>
        <w:spacing w:after="19"/>
        <w:ind w:left="360"/>
      </w:pPr>
      <w:r>
        <w:rPr>
          <w:b/>
        </w:rPr>
        <w:t xml:space="preserve">  </w:t>
      </w:r>
    </w:p>
    <w:p w14:paraId="6CA68CE6" w14:textId="77777777" w:rsidR="00FF1720" w:rsidRDefault="00A92DED">
      <w:pPr>
        <w:spacing w:after="0"/>
        <w:ind w:left="413"/>
        <w:jc w:val="center"/>
      </w:pPr>
      <w:r>
        <w:rPr>
          <w:b/>
        </w:rPr>
        <w:lastRenderedPageBreak/>
        <w:t xml:space="preserve"> </w:t>
      </w:r>
    </w:p>
    <w:p w14:paraId="4C7837CF" w14:textId="77777777" w:rsidR="00FF1720" w:rsidRDefault="00FF1720">
      <w:pPr>
        <w:sectPr w:rsidR="00FF1720">
          <w:headerReference w:type="default" r:id="rId11"/>
          <w:pgSz w:w="12240" w:h="15840"/>
          <w:pgMar w:top="1422" w:right="1705" w:bottom="1421" w:left="1484" w:header="720" w:footer="720" w:gutter="0"/>
          <w:cols w:space="720"/>
        </w:sectPr>
      </w:pPr>
    </w:p>
    <w:p w14:paraId="3B01DB8A" w14:textId="77777777" w:rsidR="00FF1720" w:rsidRDefault="00A92DED">
      <w:pPr>
        <w:numPr>
          <w:ilvl w:val="0"/>
          <w:numId w:val="5"/>
        </w:numPr>
        <w:spacing w:after="209" w:line="269" w:lineRule="auto"/>
        <w:ind w:hanging="333"/>
      </w:pPr>
      <w:r>
        <w:rPr>
          <w:b/>
        </w:rPr>
        <w:t xml:space="preserve">Relaciona las columnas de acuerdo a tipo de enlace  </w:t>
      </w:r>
    </w:p>
    <w:p w14:paraId="515000B8" w14:textId="77777777" w:rsidR="00FF1720" w:rsidRDefault="00A92DED">
      <w:pPr>
        <w:spacing w:after="0" w:line="249" w:lineRule="auto"/>
        <w:ind w:left="214" w:right="34" w:hanging="10"/>
        <w:jc w:val="both"/>
      </w:pPr>
      <w:proofErr w:type="gramStart"/>
      <w:r>
        <w:t>( )</w:t>
      </w:r>
      <w:proofErr w:type="gramEnd"/>
      <w:r>
        <w:t xml:space="preserve">  Enlace formado por compartimiento de pares de electrones entre dos átomos con Electronegatividades diferentes. </w:t>
      </w:r>
    </w:p>
    <w:p w14:paraId="0538668B" w14:textId="77777777" w:rsidR="00FF1720" w:rsidRDefault="00A92DED">
      <w:pPr>
        <w:spacing w:after="0"/>
        <w:ind w:left="204"/>
      </w:pPr>
      <w:r>
        <w:t xml:space="preserve"> </w:t>
      </w:r>
    </w:p>
    <w:p w14:paraId="5FC291D9" w14:textId="77777777" w:rsidR="00FF1720" w:rsidRDefault="00A92DED">
      <w:pPr>
        <w:spacing w:after="5" w:line="249" w:lineRule="auto"/>
        <w:ind w:left="214" w:right="34" w:hanging="10"/>
        <w:jc w:val="both"/>
      </w:pPr>
      <w:proofErr w:type="gramStart"/>
      <w:r>
        <w:t>( )</w:t>
      </w:r>
      <w:proofErr w:type="gramEnd"/>
      <w:r>
        <w:t xml:space="preserve">  Enlace formado por compartimiento de pares de electrones entre átomos  iguales.      </w:t>
      </w:r>
    </w:p>
    <w:p w14:paraId="46622A3E" w14:textId="77777777" w:rsidR="00FF1720" w:rsidRDefault="00A92DED">
      <w:pPr>
        <w:spacing w:after="0"/>
        <w:ind w:left="20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EFB6264" w14:textId="77777777" w:rsidR="00FF1720" w:rsidRDefault="00A92DED">
      <w:pPr>
        <w:spacing w:after="0" w:line="249" w:lineRule="auto"/>
        <w:ind w:left="214" w:right="34" w:hanging="10"/>
        <w:jc w:val="both"/>
      </w:pPr>
      <w:proofErr w:type="gramStart"/>
      <w:r>
        <w:t>( )</w:t>
      </w:r>
      <w:proofErr w:type="gramEnd"/>
      <w:r>
        <w:t xml:space="preserve">  Enlace formado por transferencia de electrones de un átomo al otro </w:t>
      </w:r>
    </w:p>
    <w:p w14:paraId="4CFA7650" w14:textId="77777777" w:rsidR="00FF1720" w:rsidRDefault="00A92DED">
      <w:pPr>
        <w:spacing w:after="0"/>
        <w:ind w:left="204"/>
      </w:pPr>
      <w:r>
        <w:t xml:space="preserve"> </w:t>
      </w:r>
    </w:p>
    <w:p w14:paraId="3F99A8B0" w14:textId="77777777" w:rsidR="00FF1720" w:rsidRDefault="00A92DED">
      <w:pPr>
        <w:numPr>
          <w:ilvl w:val="0"/>
          <w:numId w:val="6"/>
        </w:numPr>
        <w:spacing w:after="0" w:line="249" w:lineRule="auto"/>
        <w:ind w:right="34" w:hanging="254"/>
        <w:jc w:val="both"/>
      </w:pPr>
      <w:r>
        <w:t>enlace covalente no</w:t>
      </w:r>
      <w:r w:rsidR="009748A0">
        <w:t xml:space="preserve"> </w:t>
      </w:r>
      <w:r>
        <w:t xml:space="preserve">polar </w:t>
      </w:r>
    </w:p>
    <w:p w14:paraId="04E948AD" w14:textId="77777777" w:rsidR="00FF1720" w:rsidRDefault="00A92DED" w:rsidP="009748A0">
      <w:pPr>
        <w:spacing w:after="0"/>
      </w:pPr>
      <w:r>
        <w:t xml:space="preserve">  </w:t>
      </w:r>
    </w:p>
    <w:p w14:paraId="0495B512" w14:textId="77777777" w:rsidR="00FF1720" w:rsidRDefault="00A92DED">
      <w:pPr>
        <w:numPr>
          <w:ilvl w:val="0"/>
          <w:numId w:val="6"/>
        </w:numPr>
        <w:spacing w:after="9" w:line="249" w:lineRule="auto"/>
        <w:ind w:right="34" w:hanging="254"/>
        <w:jc w:val="both"/>
      </w:pPr>
      <w:r>
        <w:t xml:space="preserve">enlace metálico </w:t>
      </w:r>
    </w:p>
    <w:p w14:paraId="7E502B0F" w14:textId="77777777" w:rsidR="00FF1720" w:rsidRDefault="00A92DED" w:rsidP="009748A0">
      <w:pPr>
        <w:spacing w:after="0"/>
      </w:pPr>
      <w:r>
        <w:t xml:space="preserve"> </w:t>
      </w:r>
    </w:p>
    <w:p w14:paraId="6490CF24" w14:textId="77777777" w:rsidR="00FF1720" w:rsidRDefault="00A92DED">
      <w:pPr>
        <w:numPr>
          <w:ilvl w:val="0"/>
          <w:numId w:val="6"/>
        </w:numPr>
        <w:spacing w:after="9" w:line="249" w:lineRule="auto"/>
        <w:ind w:right="34" w:hanging="254"/>
        <w:jc w:val="both"/>
      </w:pPr>
      <w:r>
        <w:t xml:space="preserve">enlace iónico </w:t>
      </w:r>
    </w:p>
    <w:p w14:paraId="2267791D" w14:textId="77777777" w:rsidR="00FF1720" w:rsidRDefault="00A92DED">
      <w:pPr>
        <w:spacing w:after="0"/>
        <w:jc w:val="right"/>
      </w:pPr>
      <w:r>
        <w:t xml:space="preserve"> </w:t>
      </w:r>
    </w:p>
    <w:p w14:paraId="769E09A0" w14:textId="77777777" w:rsidR="009748A0" w:rsidRDefault="009748A0" w:rsidP="009748A0">
      <w:pPr>
        <w:numPr>
          <w:ilvl w:val="0"/>
          <w:numId w:val="6"/>
        </w:numPr>
        <w:spacing w:after="0"/>
        <w:ind w:right="34" w:hanging="254"/>
        <w:jc w:val="both"/>
      </w:pPr>
      <w:r>
        <w:t xml:space="preserve">enlace covalente polar </w:t>
      </w:r>
    </w:p>
    <w:p w14:paraId="27E432E4" w14:textId="77777777" w:rsidR="00FF1720" w:rsidRDefault="00A92DED">
      <w:pPr>
        <w:spacing w:after="0"/>
        <w:jc w:val="right"/>
      </w:pPr>
      <w:r>
        <w:t xml:space="preserve"> </w:t>
      </w:r>
    </w:p>
    <w:p w14:paraId="788120BA" w14:textId="77777777" w:rsidR="00FF1720" w:rsidRDefault="00FF1720">
      <w:pPr>
        <w:sectPr w:rsidR="00FF1720">
          <w:type w:val="continuous"/>
          <w:pgSz w:w="12240" w:h="15840"/>
          <w:pgMar w:top="1440" w:right="1854" w:bottom="1440" w:left="1844" w:header="720" w:footer="720" w:gutter="0"/>
          <w:cols w:num="2" w:space="720" w:equalWidth="0">
            <w:col w:w="5980" w:space="326"/>
            <w:col w:w="2237"/>
          </w:cols>
        </w:sectPr>
      </w:pPr>
    </w:p>
    <w:p w14:paraId="0CD17FDA" w14:textId="77777777" w:rsidR="00FF1720" w:rsidRDefault="00A92DED">
      <w:pPr>
        <w:spacing w:after="19"/>
        <w:ind w:left="360"/>
      </w:pPr>
      <w:r>
        <w:rPr>
          <w:rFonts w:ascii="Arial" w:eastAsia="Arial" w:hAnsi="Arial" w:cs="Arial"/>
          <w:b/>
          <w:sz w:val="20"/>
        </w:rPr>
        <w:t xml:space="preserve">18. </w:t>
      </w:r>
      <w:r w:rsidR="00B457D1">
        <w:rPr>
          <w:rFonts w:ascii="Arial" w:eastAsia="Arial" w:hAnsi="Arial" w:cs="Arial"/>
          <w:b/>
          <w:sz w:val="20"/>
        </w:rPr>
        <w:t>Nombre de los siguientes compuestos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C228079" w14:textId="77777777" w:rsidR="00FF1720" w:rsidRDefault="00A92DED">
      <w:pPr>
        <w:spacing w:after="19" w:line="488" w:lineRule="auto"/>
        <w:ind w:left="355" w:right="2091" w:hanging="370"/>
      </w:pPr>
      <w:proofErr w:type="spellStart"/>
      <w:proofErr w:type="gramStart"/>
      <w:r>
        <w:rPr>
          <w:rFonts w:ascii="Arial" w:eastAsia="Arial" w:hAnsi="Arial" w:cs="Arial"/>
          <w:b/>
          <w:sz w:val="20"/>
        </w:rPr>
        <w:t>a.</w:t>
      </w:r>
      <w:r w:rsidR="00B457D1">
        <w:rPr>
          <w:rFonts w:ascii="Arial" w:eastAsia="Arial" w:hAnsi="Arial" w:cs="Arial"/>
          <w:b/>
          <w:sz w:val="20"/>
        </w:rPr>
        <w:t>NaOH</w:t>
      </w:r>
      <w:proofErr w:type="spellEnd"/>
      <w:proofErr w:type="gramEnd"/>
      <w:r>
        <w:rPr>
          <w:rFonts w:ascii="Arial" w:eastAsia="Arial" w:hAnsi="Arial" w:cs="Arial"/>
          <w:b/>
          <w:sz w:val="20"/>
        </w:rPr>
        <w:t xml:space="preserve">                                             b. </w:t>
      </w:r>
      <w:r w:rsidR="00B457D1">
        <w:rPr>
          <w:rFonts w:ascii="Arial" w:eastAsia="Arial" w:hAnsi="Arial" w:cs="Arial"/>
          <w:b/>
          <w:sz w:val="20"/>
        </w:rPr>
        <w:t>H</w:t>
      </w:r>
      <w:r w:rsidR="00B457D1" w:rsidRPr="00B457D1">
        <w:rPr>
          <w:rFonts w:ascii="Arial" w:eastAsia="Arial" w:hAnsi="Arial" w:cs="Arial"/>
          <w:b/>
          <w:sz w:val="20"/>
          <w:vertAlign w:val="subscript"/>
        </w:rPr>
        <w:t>2</w:t>
      </w:r>
      <w:r w:rsidR="00B457D1">
        <w:rPr>
          <w:rFonts w:ascii="Arial" w:eastAsia="Arial" w:hAnsi="Arial" w:cs="Arial"/>
          <w:b/>
          <w:sz w:val="20"/>
        </w:rPr>
        <w:t>SO</w:t>
      </w:r>
      <w:r w:rsidR="00B457D1" w:rsidRPr="00B457D1">
        <w:rPr>
          <w:rFonts w:ascii="Arial" w:eastAsia="Arial" w:hAnsi="Arial" w:cs="Arial"/>
          <w:b/>
          <w:sz w:val="20"/>
          <w:vertAlign w:val="subscript"/>
        </w:rPr>
        <w:t>4</w:t>
      </w:r>
      <w:r w:rsidR="00B457D1">
        <w:rPr>
          <w:rFonts w:ascii="Arial" w:eastAsia="Arial" w:hAnsi="Arial" w:cs="Arial"/>
          <w:b/>
          <w:sz w:val="20"/>
        </w:rPr>
        <w:t xml:space="preserve">                          </w:t>
      </w:r>
      <w:r>
        <w:rPr>
          <w:rFonts w:ascii="Arial" w:eastAsia="Arial" w:hAnsi="Arial" w:cs="Arial"/>
          <w:b/>
          <w:sz w:val="20"/>
        </w:rPr>
        <w:t xml:space="preserve">      c. </w:t>
      </w:r>
      <w:r w:rsidR="00B457D1">
        <w:rPr>
          <w:rFonts w:ascii="Arial" w:eastAsia="Arial" w:hAnsi="Arial" w:cs="Arial"/>
          <w:b/>
          <w:sz w:val="20"/>
        </w:rPr>
        <w:t>Mg(NO</w:t>
      </w:r>
      <w:r w:rsidR="00B457D1" w:rsidRPr="00B457D1">
        <w:rPr>
          <w:rFonts w:ascii="Arial" w:eastAsia="Arial" w:hAnsi="Arial" w:cs="Arial"/>
          <w:b/>
          <w:sz w:val="20"/>
          <w:vertAlign w:val="subscript"/>
        </w:rPr>
        <w:t>3</w:t>
      </w:r>
      <w:r w:rsidR="00B457D1">
        <w:rPr>
          <w:rFonts w:ascii="Arial" w:eastAsia="Arial" w:hAnsi="Arial" w:cs="Arial"/>
          <w:b/>
          <w:sz w:val="20"/>
        </w:rPr>
        <w:t>)</w:t>
      </w:r>
      <w:r>
        <w:rPr>
          <w:rFonts w:ascii="Arial" w:eastAsia="Arial" w:hAnsi="Arial" w:cs="Arial"/>
          <w:b/>
          <w:sz w:val="20"/>
        </w:rPr>
        <w:t xml:space="preserve">  </w:t>
      </w:r>
    </w:p>
    <w:p w14:paraId="32A7773A" w14:textId="77777777" w:rsidR="00FF1720" w:rsidRDefault="00A92DED">
      <w:pPr>
        <w:spacing w:after="218"/>
        <w:ind w:left="360"/>
      </w:pPr>
      <w:r>
        <w:t xml:space="preserve"> </w:t>
      </w:r>
    </w:p>
    <w:p w14:paraId="5D95BAAB" w14:textId="77777777" w:rsidR="00FF1720" w:rsidRPr="00B457D1" w:rsidRDefault="00B457D1">
      <w:pPr>
        <w:numPr>
          <w:ilvl w:val="0"/>
          <w:numId w:val="7"/>
        </w:numPr>
        <w:spacing w:after="209" w:line="269" w:lineRule="auto"/>
        <w:ind w:hanging="360"/>
      </w:pPr>
      <w:r>
        <w:rPr>
          <w:b/>
        </w:rPr>
        <w:t>Escribe la fórmula de los siguientes nombres</w:t>
      </w:r>
    </w:p>
    <w:p w14:paraId="542720B7" w14:textId="77777777" w:rsidR="00B457D1" w:rsidRDefault="00B457D1" w:rsidP="00B457D1">
      <w:pPr>
        <w:pStyle w:val="Prrafodelista"/>
        <w:numPr>
          <w:ilvl w:val="0"/>
          <w:numId w:val="8"/>
        </w:numPr>
        <w:spacing w:after="209" w:line="269" w:lineRule="auto"/>
      </w:pPr>
      <w:r>
        <w:t>Carbonato de sodio</w:t>
      </w:r>
    </w:p>
    <w:p w14:paraId="7C1EEA36" w14:textId="77777777" w:rsidR="00B457D1" w:rsidRDefault="00B457D1" w:rsidP="00B457D1">
      <w:pPr>
        <w:pStyle w:val="Prrafodelista"/>
        <w:numPr>
          <w:ilvl w:val="0"/>
          <w:numId w:val="8"/>
        </w:numPr>
        <w:spacing w:after="209" w:line="269" w:lineRule="auto"/>
      </w:pPr>
      <w:r>
        <w:t>Oxido de calcio</w:t>
      </w:r>
    </w:p>
    <w:p w14:paraId="490C22BC" w14:textId="77777777" w:rsidR="00B457D1" w:rsidRDefault="00B457D1" w:rsidP="00B457D1">
      <w:pPr>
        <w:pStyle w:val="Prrafodelista"/>
        <w:numPr>
          <w:ilvl w:val="0"/>
          <w:numId w:val="8"/>
        </w:numPr>
        <w:spacing w:after="209" w:line="269" w:lineRule="auto"/>
      </w:pPr>
      <w:r>
        <w:t>Nitrato de potasio</w:t>
      </w:r>
    </w:p>
    <w:p w14:paraId="719D6FB8" w14:textId="77777777" w:rsidR="00B457D1" w:rsidRDefault="00B457D1" w:rsidP="00B457D1">
      <w:pPr>
        <w:pStyle w:val="Prrafodelista"/>
        <w:numPr>
          <w:ilvl w:val="0"/>
          <w:numId w:val="8"/>
        </w:numPr>
        <w:spacing w:after="209" w:line="269" w:lineRule="auto"/>
      </w:pPr>
      <w:r>
        <w:t>Ácido Clorhídrico</w:t>
      </w:r>
    </w:p>
    <w:p w14:paraId="3FD3D57D" w14:textId="77777777" w:rsidR="00B457D1" w:rsidRDefault="00B457D1" w:rsidP="00B457D1">
      <w:pPr>
        <w:pStyle w:val="Prrafodelista"/>
        <w:numPr>
          <w:ilvl w:val="0"/>
          <w:numId w:val="8"/>
        </w:numPr>
        <w:spacing w:after="209" w:line="269" w:lineRule="auto"/>
      </w:pPr>
      <w:r>
        <w:t>Hidróxido de aluminio</w:t>
      </w:r>
    </w:p>
    <w:p w14:paraId="3CB1E8C3" w14:textId="77777777" w:rsidR="00FF1720" w:rsidRDefault="00FF1720">
      <w:pPr>
        <w:spacing w:after="194"/>
        <w:ind w:left="360"/>
      </w:pPr>
    </w:p>
    <w:p w14:paraId="103B5E34" w14:textId="77777777" w:rsidR="00FF1720" w:rsidRDefault="00A92DED">
      <w:pPr>
        <w:spacing w:after="218"/>
        <w:ind w:left="36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099B0CE" w14:textId="77777777" w:rsidR="00FF1720" w:rsidRDefault="00A92DED">
      <w:pPr>
        <w:numPr>
          <w:ilvl w:val="0"/>
          <w:numId w:val="7"/>
        </w:numPr>
        <w:spacing w:after="19"/>
        <w:ind w:hanging="360"/>
      </w:pPr>
      <w:r>
        <w:rPr>
          <w:rFonts w:ascii="Arial" w:eastAsia="Arial" w:hAnsi="Arial" w:cs="Arial"/>
          <w:b/>
          <w:sz w:val="20"/>
        </w:rPr>
        <w:t xml:space="preserve">Investiga las propiedades de los siguientes compuestos para completar la siguiente tabla. </w:t>
      </w:r>
    </w:p>
    <w:tbl>
      <w:tblPr>
        <w:tblStyle w:val="TableGrid"/>
        <w:tblW w:w="8829" w:type="dxa"/>
        <w:tblInd w:w="223" w:type="dxa"/>
        <w:tblCellMar>
          <w:top w:w="46" w:type="dxa"/>
          <w:left w:w="247" w:type="dxa"/>
          <w:right w:w="58" w:type="dxa"/>
        </w:tblCellMar>
        <w:tblLook w:val="04A0" w:firstRow="1" w:lastRow="0" w:firstColumn="1" w:lastColumn="0" w:noHBand="0" w:noVBand="1"/>
      </w:tblPr>
      <w:tblGrid>
        <w:gridCol w:w="584"/>
        <w:gridCol w:w="1748"/>
        <w:gridCol w:w="1546"/>
        <w:gridCol w:w="1788"/>
        <w:gridCol w:w="1658"/>
        <w:gridCol w:w="1505"/>
      </w:tblGrid>
      <w:tr w:rsidR="00FF1720" w14:paraId="37B4363E" w14:textId="77777777">
        <w:trPr>
          <w:trHeight w:val="5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A65A" w14:textId="77777777" w:rsidR="00FF1720" w:rsidRDefault="00A92DED">
            <w:pPr>
              <w:ind w:left="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AA88" w14:textId="77777777" w:rsidR="00FF1720" w:rsidRDefault="00A92DED">
            <w:pPr>
              <w:ind w:left="262"/>
            </w:pPr>
            <w:r>
              <w:rPr>
                <w:b/>
              </w:rPr>
              <w:t xml:space="preserve">Sustancia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E318" w14:textId="77777777" w:rsidR="00FF1720" w:rsidRDefault="00A92DED">
            <w:pPr>
              <w:ind w:right="90"/>
              <w:jc w:val="center"/>
            </w:pPr>
            <w:r>
              <w:rPr>
                <w:b/>
              </w:rPr>
              <w:t xml:space="preserve">Estado físico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F8B2" w14:textId="77777777" w:rsidR="00FF1720" w:rsidRDefault="00A92DED">
            <w:pPr>
              <w:ind w:left="2" w:right="3"/>
            </w:pPr>
            <w:r>
              <w:rPr>
                <w:b/>
              </w:rPr>
              <w:t xml:space="preserve">¿Es conducto de la corriente?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8A92" w14:textId="77777777" w:rsidR="00FF1720" w:rsidRDefault="00A92DED">
            <w:pPr>
              <w:ind w:left="2"/>
            </w:pPr>
            <w:r>
              <w:rPr>
                <w:b/>
              </w:rPr>
              <w:t xml:space="preserve">¿Es dúctil o maleable?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EEEF" w14:textId="77777777" w:rsidR="00FF1720" w:rsidRDefault="00A92DED">
            <w:r>
              <w:rPr>
                <w:b/>
              </w:rPr>
              <w:t xml:space="preserve">Tipo de enlace </w:t>
            </w:r>
          </w:p>
        </w:tc>
      </w:tr>
      <w:tr w:rsidR="00FF1720" w14:paraId="7D829B5B" w14:textId="77777777">
        <w:trPr>
          <w:trHeight w:val="27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C643" w14:textId="77777777" w:rsidR="00FF1720" w:rsidRDefault="00B457D1">
            <w:pPr>
              <w:ind w:right="51"/>
              <w:jc w:val="right"/>
            </w:pPr>
            <w:r>
              <w:t>a</w:t>
            </w:r>
            <w:r w:rsidR="00A92DED"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B4BB" w14:textId="77777777" w:rsidR="00FF1720" w:rsidRDefault="00A92DED">
            <w:pPr>
              <w:ind w:right="52"/>
              <w:jc w:val="center"/>
            </w:pPr>
            <w:r>
              <w:t>Br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5336" w14:textId="77777777" w:rsidR="00FF1720" w:rsidRDefault="00A92DED">
            <w:pPr>
              <w:ind w:left="2"/>
            </w:pPr>
            <w:r>
              <w:t xml:space="preserve">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F9F5" w14:textId="77777777" w:rsidR="00FF1720" w:rsidRDefault="00A92DED">
            <w:pPr>
              <w:ind w:left="2"/>
            </w:pPr>
            <w: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26D1" w14:textId="77777777" w:rsidR="00FF1720" w:rsidRDefault="00A92DED">
            <w:pPr>
              <w:ind w:left="2"/>
            </w:pPr>
            <w: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C83D" w14:textId="77777777" w:rsidR="00FF1720" w:rsidRDefault="00A92DED">
            <w:r>
              <w:t xml:space="preserve"> </w:t>
            </w:r>
          </w:p>
        </w:tc>
      </w:tr>
      <w:tr w:rsidR="00FF1720" w14:paraId="542FE053" w14:textId="77777777">
        <w:trPr>
          <w:trHeight w:val="28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F20A" w14:textId="77777777" w:rsidR="00FF1720" w:rsidRDefault="00B457D1">
            <w:pPr>
              <w:ind w:right="51"/>
              <w:jc w:val="right"/>
            </w:pPr>
            <w:r>
              <w:t>b</w:t>
            </w:r>
            <w:r w:rsidR="00A92DED"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2667" w14:textId="77777777" w:rsidR="00FF1720" w:rsidRDefault="00A92DED">
            <w:pPr>
              <w:ind w:right="52"/>
              <w:jc w:val="center"/>
            </w:pPr>
            <w:proofErr w:type="spellStart"/>
            <w:r>
              <w:t>NaF</w:t>
            </w:r>
            <w:proofErr w:type="spellEnd"/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FCCE" w14:textId="77777777" w:rsidR="00FF1720" w:rsidRDefault="00A92DED">
            <w:pPr>
              <w:ind w:left="2"/>
            </w:pPr>
            <w:r>
              <w:rPr>
                <w:b/>
              </w:rPr>
              <w:t xml:space="preserve">Sólido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5E4D" w14:textId="77777777" w:rsidR="00FF1720" w:rsidRDefault="00A92DED">
            <w:pPr>
              <w:ind w:left="2"/>
            </w:pPr>
            <w: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864B" w14:textId="77777777" w:rsidR="00FF1720" w:rsidRDefault="00A92DED">
            <w:pPr>
              <w:ind w:left="2"/>
            </w:pPr>
            <w: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A851" w14:textId="77777777" w:rsidR="00FF1720" w:rsidRDefault="00A92DED">
            <w:r>
              <w:t xml:space="preserve"> </w:t>
            </w:r>
          </w:p>
        </w:tc>
      </w:tr>
      <w:tr w:rsidR="00FF1720" w14:paraId="0C5094E6" w14:textId="77777777">
        <w:trPr>
          <w:trHeight w:val="27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B322" w14:textId="77777777" w:rsidR="00FF1720" w:rsidRDefault="00B457D1">
            <w:pPr>
              <w:ind w:right="51"/>
              <w:jc w:val="right"/>
            </w:pPr>
            <w:r>
              <w:t>c</w:t>
            </w:r>
            <w:r w:rsidR="00A92DED"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F72B" w14:textId="77777777" w:rsidR="00FF1720" w:rsidRDefault="00A92DED">
            <w:pPr>
              <w:ind w:right="53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01F7" w14:textId="77777777" w:rsidR="00FF1720" w:rsidRDefault="00A92DED">
            <w:pPr>
              <w:ind w:left="2"/>
            </w:pPr>
            <w: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364D" w14:textId="77777777" w:rsidR="00FF1720" w:rsidRDefault="00A92DED">
            <w:pPr>
              <w:ind w:left="2"/>
            </w:pPr>
            <w:r>
              <w:rPr>
                <w:b/>
              </w:rPr>
              <w:t xml:space="preserve">No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EC14" w14:textId="77777777" w:rsidR="00FF1720" w:rsidRDefault="00A92DED">
            <w:pPr>
              <w:ind w:left="2"/>
            </w:pPr>
            <w: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BFBD" w14:textId="77777777" w:rsidR="00FF1720" w:rsidRDefault="00A92DED">
            <w:r>
              <w:t xml:space="preserve"> </w:t>
            </w:r>
          </w:p>
        </w:tc>
      </w:tr>
      <w:tr w:rsidR="00FF1720" w14:paraId="153D155F" w14:textId="77777777">
        <w:trPr>
          <w:trHeight w:val="27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E9DD" w14:textId="77777777" w:rsidR="00FF1720" w:rsidRDefault="00B457D1">
            <w:pPr>
              <w:ind w:right="51"/>
              <w:jc w:val="right"/>
            </w:pPr>
            <w:r>
              <w:t>d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8081" w14:textId="77777777" w:rsidR="00FF1720" w:rsidRDefault="00A92DED">
            <w:pPr>
              <w:ind w:right="50"/>
              <w:jc w:val="center"/>
            </w:pPr>
            <w:r>
              <w:t xml:space="preserve">Al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97B3" w14:textId="77777777" w:rsidR="00FF1720" w:rsidRDefault="00A92DED">
            <w:pPr>
              <w:ind w:left="2"/>
            </w:pPr>
            <w: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88C4" w14:textId="77777777" w:rsidR="00FF1720" w:rsidRDefault="00A92DED">
            <w:pPr>
              <w:ind w:left="2"/>
            </w:pPr>
            <w: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9FC4" w14:textId="77777777" w:rsidR="00FF1720" w:rsidRDefault="00A92DED">
            <w:pPr>
              <w:ind w:left="2"/>
            </w:pPr>
            <w:r>
              <w:rPr>
                <w:b/>
              </w:rPr>
              <w:t xml:space="preserve">Si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16DD" w14:textId="77777777" w:rsidR="00FF1720" w:rsidRDefault="00A92DED">
            <w:r>
              <w:rPr>
                <w:b/>
              </w:rPr>
              <w:t xml:space="preserve">Metálico </w:t>
            </w:r>
          </w:p>
        </w:tc>
      </w:tr>
    </w:tbl>
    <w:p w14:paraId="6369A55E" w14:textId="2CF43FED" w:rsidR="00FF1720" w:rsidRDefault="00A92DED">
      <w:pPr>
        <w:spacing w:after="0"/>
        <w:ind w:left="360"/>
      </w:pPr>
      <w:r>
        <w:t xml:space="preserve"> </w:t>
      </w:r>
    </w:p>
    <w:p w14:paraId="6FF5D003" w14:textId="4439F6BE" w:rsidR="009F3DDD" w:rsidRDefault="009F3DDD">
      <w:pPr>
        <w:spacing w:after="0"/>
        <w:ind w:left="360"/>
      </w:pPr>
    </w:p>
    <w:p w14:paraId="7EBBAB9D" w14:textId="1711F60F" w:rsidR="009F3DDD" w:rsidRPr="009F3DDD" w:rsidRDefault="009F3DDD" w:rsidP="009F3DDD">
      <w:pPr>
        <w:jc w:val="both"/>
        <w:rPr>
          <w:color w:val="FF0000"/>
        </w:rPr>
      </w:pPr>
      <w:r w:rsidRPr="00C81749">
        <w:rPr>
          <w:color w:val="FF0000"/>
          <w:sz w:val="32"/>
          <w:szCs w:val="32"/>
        </w:rPr>
        <w:t xml:space="preserve">El </w:t>
      </w:r>
      <w:r>
        <w:rPr>
          <w:color w:val="FF0000"/>
          <w:sz w:val="32"/>
          <w:szCs w:val="32"/>
        </w:rPr>
        <w:t>docente</w:t>
      </w:r>
      <w:r w:rsidRPr="00C81749">
        <w:rPr>
          <w:color w:val="FF0000"/>
          <w:sz w:val="32"/>
          <w:szCs w:val="32"/>
        </w:rPr>
        <w:t xml:space="preserve"> que les imparte la unidad de aprendizaje les </w:t>
      </w:r>
      <w:r w:rsidRPr="00C81749">
        <w:rPr>
          <w:color w:val="FF0000"/>
          <w:sz w:val="32"/>
          <w:szCs w:val="32"/>
        </w:rPr>
        <w:t>dará</w:t>
      </w:r>
      <w:r w:rsidRPr="00C81749">
        <w:rPr>
          <w:color w:val="FF0000"/>
          <w:sz w:val="32"/>
          <w:szCs w:val="32"/>
        </w:rPr>
        <w:t xml:space="preserve"> las instrucciones correspondientes a este laboratorio de </w:t>
      </w:r>
      <w:r w:rsidRPr="009F3DDD">
        <w:rPr>
          <w:b/>
          <w:bCs/>
          <w:color w:val="FF0000"/>
          <w:sz w:val="40"/>
          <w:szCs w:val="40"/>
          <w:highlight w:val="yellow"/>
        </w:rPr>
        <w:t>requisito</w:t>
      </w:r>
      <w:r w:rsidRPr="00C81749">
        <w:rPr>
          <w:color w:val="FF0000"/>
          <w:sz w:val="32"/>
          <w:szCs w:val="32"/>
        </w:rPr>
        <w:t xml:space="preserve"> que les sirve de repaso para poder contestar el examen en AUTEC el </w:t>
      </w:r>
      <w:r w:rsidRPr="00C81749">
        <w:rPr>
          <w:color w:val="FF0000"/>
          <w:sz w:val="32"/>
          <w:szCs w:val="32"/>
        </w:rPr>
        <w:t>próximo</w:t>
      </w:r>
      <w:r w:rsidRPr="00C81749">
        <w:rPr>
          <w:color w:val="FF0000"/>
          <w:sz w:val="32"/>
          <w:szCs w:val="32"/>
        </w:rPr>
        <w:t xml:space="preserve"> 13 de enero 2021</w:t>
      </w:r>
      <w:r>
        <w:rPr>
          <w:color w:val="FF0000"/>
        </w:rPr>
        <w:t>.</w:t>
      </w:r>
    </w:p>
    <w:sectPr w:rsidR="009F3DDD" w:rsidRPr="009F3DDD">
      <w:type w:val="continuous"/>
      <w:pgSz w:w="12240" w:h="15840"/>
      <w:pgMar w:top="1440" w:right="1822" w:bottom="3729" w:left="14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09F0A" w14:textId="77777777" w:rsidR="00FF3FD9" w:rsidRDefault="00FF3FD9" w:rsidP="00FF3FD9">
      <w:pPr>
        <w:spacing w:after="0" w:line="240" w:lineRule="auto"/>
      </w:pPr>
      <w:r>
        <w:separator/>
      </w:r>
    </w:p>
  </w:endnote>
  <w:endnote w:type="continuationSeparator" w:id="0">
    <w:p w14:paraId="1DE3C9A5" w14:textId="77777777" w:rsidR="00FF3FD9" w:rsidRDefault="00FF3FD9" w:rsidP="00FF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89986" w14:textId="77777777" w:rsidR="00FF3FD9" w:rsidRDefault="00FF3FD9" w:rsidP="00FF3FD9">
      <w:pPr>
        <w:spacing w:after="0" w:line="240" w:lineRule="auto"/>
      </w:pPr>
      <w:r>
        <w:separator/>
      </w:r>
    </w:p>
  </w:footnote>
  <w:footnote w:type="continuationSeparator" w:id="0">
    <w:p w14:paraId="63C9E4F4" w14:textId="77777777" w:rsidR="00FF3FD9" w:rsidRDefault="00FF3FD9" w:rsidP="00FF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E9470" w14:textId="04A0EEC2" w:rsidR="00FF3FD9" w:rsidRPr="00FF3FD9" w:rsidRDefault="00FF3FD9" w:rsidP="00FF3FD9">
    <w:pPr>
      <w:pStyle w:val="Encabezado"/>
      <w:jc w:val="right"/>
      <w:rPr>
        <w:sz w:val="28"/>
      </w:rPr>
    </w:pPr>
    <w:r>
      <w:rPr>
        <w:sz w:val="28"/>
      </w:rPr>
      <w:t xml:space="preserve">    Centro y Poniente                                                                    </w:t>
    </w:r>
    <w:r w:rsidR="00AB77D0">
      <w:rPr>
        <w:sz w:val="28"/>
      </w:rPr>
      <w:t xml:space="preserve">   Agosto20- Enero21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B22"/>
    <w:multiLevelType w:val="hybridMultilevel"/>
    <w:tmpl w:val="A216BF78"/>
    <w:lvl w:ilvl="0" w:tplc="ED66E190">
      <w:start w:val="19"/>
      <w:numFmt w:val="decimal"/>
      <w:lvlText w:val="%1."/>
      <w:lvlJc w:val="left"/>
      <w:pPr>
        <w:ind w:left="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6286E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0ACFC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441D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6CA8A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886D72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6CA66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CDC4A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0874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357B7"/>
    <w:multiLevelType w:val="hybridMultilevel"/>
    <w:tmpl w:val="B770EA42"/>
    <w:lvl w:ilvl="0" w:tplc="7340DF02">
      <w:start w:val="8"/>
      <w:numFmt w:val="decimal"/>
      <w:lvlText w:val="%1."/>
      <w:lvlJc w:val="left"/>
      <w:pPr>
        <w:ind w:left="6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C3C9A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744790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18313A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CC6CA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8EA86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E5D82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EEFF2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2782C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04321"/>
    <w:multiLevelType w:val="hybridMultilevel"/>
    <w:tmpl w:val="13F4D1A0"/>
    <w:lvl w:ilvl="0" w:tplc="123E3ED0">
      <w:start w:val="1"/>
      <w:numFmt w:val="lowerLetter"/>
      <w:lvlText w:val="%1."/>
      <w:lvlJc w:val="left"/>
      <w:pPr>
        <w:ind w:left="118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02" w:hanging="360"/>
      </w:pPr>
    </w:lvl>
    <w:lvl w:ilvl="2" w:tplc="080A001B" w:tentative="1">
      <w:start w:val="1"/>
      <w:numFmt w:val="lowerRoman"/>
      <w:lvlText w:val="%3."/>
      <w:lvlJc w:val="right"/>
      <w:pPr>
        <w:ind w:left="2622" w:hanging="180"/>
      </w:pPr>
    </w:lvl>
    <w:lvl w:ilvl="3" w:tplc="080A000F" w:tentative="1">
      <w:start w:val="1"/>
      <w:numFmt w:val="decimal"/>
      <w:lvlText w:val="%4."/>
      <w:lvlJc w:val="left"/>
      <w:pPr>
        <w:ind w:left="3342" w:hanging="360"/>
      </w:pPr>
    </w:lvl>
    <w:lvl w:ilvl="4" w:tplc="080A0019" w:tentative="1">
      <w:start w:val="1"/>
      <w:numFmt w:val="lowerLetter"/>
      <w:lvlText w:val="%5."/>
      <w:lvlJc w:val="left"/>
      <w:pPr>
        <w:ind w:left="4062" w:hanging="360"/>
      </w:pPr>
    </w:lvl>
    <w:lvl w:ilvl="5" w:tplc="080A001B" w:tentative="1">
      <w:start w:val="1"/>
      <w:numFmt w:val="lowerRoman"/>
      <w:lvlText w:val="%6."/>
      <w:lvlJc w:val="right"/>
      <w:pPr>
        <w:ind w:left="4782" w:hanging="180"/>
      </w:pPr>
    </w:lvl>
    <w:lvl w:ilvl="6" w:tplc="080A000F" w:tentative="1">
      <w:start w:val="1"/>
      <w:numFmt w:val="decimal"/>
      <w:lvlText w:val="%7."/>
      <w:lvlJc w:val="left"/>
      <w:pPr>
        <w:ind w:left="5502" w:hanging="360"/>
      </w:pPr>
    </w:lvl>
    <w:lvl w:ilvl="7" w:tplc="080A0019" w:tentative="1">
      <w:start w:val="1"/>
      <w:numFmt w:val="lowerLetter"/>
      <w:lvlText w:val="%8."/>
      <w:lvlJc w:val="left"/>
      <w:pPr>
        <w:ind w:left="6222" w:hanging="360"/>
      </w:pPr>
    </w:lvl>
    <w:lvl w:ilvl="8" w:tplc="0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3D326594"/>
    <w:multiLevelType w:val="hybridMultilevel"/>
    <w:tmpl w:val="3A06656C"/>
    <w:lvl w:ilvl="0" w:tplc="356010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F05D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BAA7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E0C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43A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E66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49E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2A2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2C9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2A0EBA"/>
    <w:multiLevelType w:val="hybridMultilevel"/>
    <w:tmpl w:val="69240802"/>
    <w:lvl w:ilvl="0" w:tplc="940870E6">
      <w:start w:val="15"/>
      <w:numFmt w:val="decimal"/>
      <w:lvlText w:val="%1."/>
      <w:lvlJc w:val="left"/>
      <w:pPr>
        <w:ind w:left="6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401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637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8FC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EF7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261A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CA9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44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74F6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9A37C0"/>
    <w:multiLevelType w:val="hybridMultilevel"/>
    <w:tmpl w:val="F9B8B93E"/>
    <w:lvl w:ilvl="0" w:tplc="31948A5C">
      <w:start w:val="5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5E41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70B1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801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E58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58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4F5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65A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344B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396B41"/>
    <w:multiLevelType w:val="hybridMultilevel"/>
    <w:tmpl w:val="F222BAA6"/>
    <w:lvl w:ilvl="0" w:tplc="192E4BC2">
      <w:start w:val="1"/>
      <w:numFmt w:val="upp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7AB710">
      <w:start w:val="1"/>
      <w:numFmt w:val="lowerLetter"/>
      <w:lvlText w:val="%2"/>
      <w:lvlJc w:val="left"/>
      <w:pPr>
        <w:ind w:left="2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8A5A36">
      <w:start w:val="1"/>
      <w:numFmt w:val="lowerRoman"/>
      <w:lvlText w:val="%3"/>
      <w:lvlJc w:val="left"/>
      <w:pPr>
        <w:ind w:left="3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E2716">
      <w:start w:val="1"/>
      <w:numFmt w:val="decimal"/>
      <w:lvlText w:val="%4"/>
      <w:lvlJc w:val="left"/>
      <w:pPr>
        <w:ind w:left="4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65602">
      <w:start w:val="1"/>
      <w:numFmt w:val="lowerLetter"/>
      <w:lvlText w:val="%5"/>
      <w:lvlJc w:val="left"/>
      <w:pPr>
        <w:ind w:left="4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6F14A">
      <w:start w:val="1"/>
      <w:numFmt w:val="lowerRoman"/>
      <w:lvlText w:val="%6"/>
      <w:lvlJc w:val="left"/>
      <w:pPr>
        <w:ind w:left="5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4798E">
      <w:start w:val="1"/>
      <w:numFmt w:val="decimal"/>
      <w:lvlText w:val="%7"/>
      <w:lvlJc w:val="left"/>
      <w:pPr>
        <w:ind w:left="6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20C5E">
      <w:start w:val="1"/>
      <w:numFmt w:val="lowerLetter"/>
      <w:lvlText w:val="%8"/>
      <w:lvlJc w:val="left"/>
      <w:pPr>
        <w:ind w:left="7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D06F4A">
      <w:start w:val="1"/>
      <w:numFmt w:val="lowerRoman"/>
      <w:lvlText w:val="%9"/>
      <w:lvlJc w:val="left"/>
      <w:pPr>
        <w:ind w:left="7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6B77B1"/>
    <w:multiLevelType w:val="hybridMultilevel"/>
    <w:tmpl w:val="4CDCE17E"/>
    <w:lvl w:ilvl="0" w:tplc="5FBAC6A6">
      <w:start w:val="1"/>
      <w:numFmt w:val="lowerLetter"/>
      <w:lvlText w:val="%1)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FA81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059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233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03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281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9E56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04BC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A800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20"/>
    <w:rsid w:val="009748A0"/>
    <w:rsid w:val="009F3DDD"/>
    <w:rsid w:val="00A92DED"/>
    <w:rsid w:val="00AB77D0"/>
    <w:rsid w:val="00B457D1"/>
    <w:rsid w:val="00FF1720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AF43"/>
  <w15:docId w15:val="{FDA00A65-1880-4934-8148-708A8FA6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1" w:lineRule="auto"/>
      <w:ind w:left="3865" w:hanging="2857"/>
      <w:outlineLvl w:val="0"/>
    </w:pPr>
    <w:rPr>
      <w:rFonts w:ascii="Calibri" w:eastAsia="Calibri" w:hAnsi="Calibri" w:cs="Calibri"/>
      <w:color w:val="000000"/>
      <w:sz w:val="4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4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457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3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FD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F3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FD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>Matrícula:                                                   Grupo:                                 Oportunidad:</dc:subject>
  <dc:creator>Folio:</dc:creator>
  <cp:keywords/>
  <cp:lastModifiedBy>MA. RAQUEL CRUZ</cp:lastModifiedBy>
  <cp:revision>2</cp:revision>
  <cp:lastPrinted>2020-01-31T20:45:00Z</cp:lastPrinted>
  <dcterms:created xsi:type="dcterms:W3CDTF">2021-01-04T19:28:00Z</dcterms:created>
  <dcterms:modified xsi:type="dcterms:W3CDTF">2021-01-04T19:28:00Z</dcterms:modified>
</cp:coreProperties>
</file>